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DF1E" w14:textId="77777777" w:rsidR="001A03D6" w:rsidRDefault="001A03D6" w:rsidP="00BA770B">
      <w:pPr>
        <w:ind w:right="-6"/>
        <w:jc w:val="both"/>
        <w:rPr>
          <w:rFonts w:ascii="Myriad Pro" w:eastAsia="Calibri" w:hAnsi="Myriad Pro" w:cs="Arial"/>
          <w:sz w:val="20"/>
          <w:szCs w:val="20"/>
          <w:lang w:val="de-AT" w:eastAsia="en-US"/>
        </w:rPr>
      </w:pPr>
      <w:r w:rsidRPr="00C52997"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 w:rsidRPr="00C52997"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 w:rsidRPr="00C52997"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>
        <w:rPr>
          <w:rFonts w:ascii="Myriad Pro" w:eastAsia="Calibri" w:hAnsi="Myriad Pro" w:cs="Arial"/>
          <w:sz w:val="22"/>
          <w:szCs w:val="22"/>
          <w:lang w:val="de-AT" w:eastAsia="en-US"/>
        </w:rPr>
        <w:tab/>
      </w:r>
      <w:r>
        <w:rPr>
          <w:rFonts w:ascii="Myriad Pro" w:eastAsia="Calibri" w:hAnsi="Myriad Pro" w:cs="Arial"/>
          <w:sz w:val="22"/>
          <w:szCs w:val="22"/>
          <w:lang w:val="de-AT" w:eastAsia="en-US"/>
        </w:rPr>
        <w:tab/>
        <w:t xml:space="preserve">                            </w:t>
      </w:r>
    </w:p>
    <w:p w14:paraId="130859F1" w14:textId="77777777" w:rsidR="00D52FAD" w:rsidRPr="00C52997" w:rsidRDefault="000E6BD2" w:rsidP="00BA770B">
      <w:pPr>
        <w:spacing w:line="276" w:lineRule="auto"/>
        <w:ind w:right="-6"/>
        <w:jc w:val="both"/>
        <w:rPr>
          <w:rFonts w:ascii="Myriad Pro" w:hAnsi="Myriad Pro"/>
          <w:i/>
          <w:u w:val="single"/>
        </w:rPr>
      </w:pPr>
      <w:r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 xml:space="preserve">Mit 1 </w:t>
      </w:r>
      <w:r w:rsidR="001E007E"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>Bergbahn Erlebnis-Card</w:t>
      </w:r>
      <w:r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 xml:space="preserve"> in gleich </w:t>
      </w:r>
      <w:r w:rsidR="00456D0E"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>7</w:t>
      </w:r>
      <w:r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 xml:space="preserve"> </w:t>
      </w:r>
      <w:r w:rsidR="002F2C04"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>Berg</w:t>
      </w:r>
      <w:r>
        <w:rPr>
          <w:rFonts w:ascii="Myriad Pro" w:eastAsia="Calibri" w:hAnsi="Myriad Pro" w:cs="Arial"/>
          <w:i/>
          <w:sz w:val="22"/>
          <w:szCs w:val="22"/>
          <w:u w:val="single"/>
          <w:lang w:val="de-AT" w:eastAsia="en-US"/>
        </w:rPr>
        <w:t>ErlebnisWelten</w:t>
      </w:r>
    </w:p>
    <w:p w14:paraId="426F3670" w14:textId="4BA9E052" w:rsidR="00D52FAD" w:rsidRDefault="008218FF" w:rsidP="00BA770B">
      <w:pPr>
        <w:spacing w:line="276" w:lineRule="auto"/>
        <w:ind w:right="-6"/>
        <w:jc w:val="both"/>
        <w:rPr>
          <w:rFonts w:ascii="Myriad Pro" w:hAnsi="Myriad Pro"/>
          <w:b/>
          <w:sz w:val="32"/>
        </w:rPr>
      </w:pPr>
      <w:r>
        <w:rPr>
          <w:rFonts w:ascii="Myriad Pro" w:hAnsi="Myriad Pro"/>
          <w:b/>
          <w:sz w:val="32"/>
        </w:rPr>
        <w:t>7</w:t>
      </w:r>
      <w:r w:rsidR="00D52FAD" w:rsidRPr="00C52997">
        <w:rPr>
          <w:rFonts w:ascii="Myriad Pro" w:hAnsi="Myriad Pro"/>
          <w:b/>
          <w:sz w:val="32"/>
        </w:rPr>
        <w:t xml:space="preserve"> </w:t>
      </w:r>
      <w:proofErr w:type="spellStart"/>
      <w:r w:rsidR="008B4817">
        <w:rPr>
          <w:rFonts w:ascii="Myriad Pro" w:hAnsi="Myriad Pro"/>
          <w:b/>
          <w:sz w:val="32"/>
        </w:rPr>
        <w:t>Berg</w:t>
      </w:r>
      <w:r w:rsidR="00D52FAD" w:rsidRPr="00C52997">
        <w:rPr>
          <w:rFonts w:ascii="Myriad Pro" w:hAnsi="Myriad Pro"/>
          <w:b/>
          <w:sz w:val="32"/>
        </w:rPr>
        <w:t>ErlebnisWelten</w:t>
      </w:r>
      <w:proofErr w:type="spellEnd"/>
      <w:r w:rsidR="00D52FAD" w:rsidRPr="00C52997">
        <w:rPr>
          <w:rFonts w:ascii="Myriad Pro" w:hAnsi="Myriad Pro"/>
          <w:b/>
          <w:sz w:val="32"/>
        </w:rPr>
        <w:t>, 1</w:t>
      </w:r>
      <w:r w:rsidR="00976D68">
        <w:rPr>
          <w:rFonts w:ascii="Myriad Pro" w:hAnsi="Myriad Pro"/>
          <w:b/>
          <w:sz w:val="32"/>
        </w:rPr>
        <w:t>4</w:t>
      </w:r>
      <w:r w:rsidR="00D52FAD" w:rsidRPr="00C52997">
        <w:rPr>
          <w:rFonts w:ascii="Myriad Pro" w:hAnsi="Myriad Pro"/>
          <w:b/>
          <w:sz w:val="32"/>
        </w:rPr>
        <w:t xml:space="preserve"> Lifte, 700 Wanderkilometer, 1 Ticket: </w:t>
      </w:r>
    </w:p>
    <w:p w14:paraId="3F882FE5" w14:textId="77777777" w:rsidR="00D52FAD" w:rsidRPr="00C52997" w:rsidRDefault="00D52FAD" w:rsidP="00BA770B">
      <w:pPr>
        <w:spacing w:line="276" w:lineRule="auto"/>
        <w:ind w:right="-6"/>
        <w:jc w:val="both"/>
        <w:rPr>
          <w:rFonts w:ascii="Myriad Pro" w:hAnsi="Myriad Pro"/>
          <w:b/>
          <w:sz w:val="32"/>
        </w:rPr>
      </w:pPr>
      <w:r w:rsidRPr="00C52997">
        <w:rPr>
          <w:rFonts w:ascii="Myriad Pro" w:hAnsi="Myriad Pro"/>
          <w:b/>
          <w:sz w:val="32"/>
        </w:rPr>
        <w:t>Österreichs größtes Bergerlebnis wartet</w:t>
      </w:r>
    </w:p>
    <w:p w14:paraId="66A2296C" w14:textId="77777777" w:rsidR="00D52FAD" w:rsidRPr="00C52997" w:rsidRDefault="00D52FAD" w:rsidP="00BA770B">
      <w:pPr>
        <w:spacing w:line="276" w:lineRule="auto"/>
        <w:ind w:right="-6"/>
        <w:jc w:val="both"/>
        <w:rPr>
          <w:rFonts w:ascii="Myriad Pro" w:hAnsi="Myriad Pro"/>
          <w:b/>
          <w:sz w:val="16"/>
          <w:szCs w:val="16"/>
        </w:rPr>
      </w:pPr>
    </w:p>
    <w:p w14:paraId="761C0E24" w14:textId="77777777" w:rsidR="00001BB6" w:rsidRDefault="00D52FAD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Familien erleben alle </w:t>
      </w:r>
      <w:r w:rsidR="00BA770B">
        <w:rPr>
          <w:rFonts w:ascii="Myriad Pro" w:hAnsi="Myriad Pro"/>
          <w:b/>
          <w:sz w:val="20"/>
        </w:rPr>
        <w:t>sieben</w:t>
      </w:r>
      <w:r w:rsidRPr="00C12A5A">
        <w:rPr>
          <w:rFonts w:ascii="Myriad Pro" w:hAnsi="Myriad Pro"/>
          <w:b/>
          <w:sz w:val="20"/>
        </w:rPr>
        <w:t xml:space="preserve"> einzigarti</w:t>
      </w:r>
      <w:r w:rsidR="002F2C04">
        <w:rPr>
          <w:rFonts w:ascii="Myriad Pro" w:hAnsi="Myriad Pro"/>
          <w:b/>
          <w:sz w:val="20"/>
        </w:rPr>
        <w:t>gen, liebevoll gestalteten Berg</w:t>
      </w:r>
      <w:r w:rsidRPr="00C12A5A">
        <w:rPr>
          <w:rFonts w:ascii="Myriad Pro" w:hAnsi="Myriad Pro"/>
          <w:b/>
          <w:sz w:val="20"/>
        </w:rPr>
        <w:t>Erlebnis</w:t>
      </w:r>
      <w:r w:rsidR="0066710C">
        <w:rPr>
          <w:rFonts w:ascii="Myriad Pro" w:hAnsi="Myriad Pro"/>
          <w:b/>
          <w:sz w:val="20"/>
        </w:rPr>
        <w:t>W</w:t>
      </w:r>
      <w:r w:rsidRPr="00C12A5A">
        <w:rPr>
          <w:rFonts w:ascii="Myriad Pro" w:hAnsi="Myriad Pro"/>
          <w:b/>
          <w:sz w:val="20"/>
        </w:rPr>
        <w:t>elten</w:t>
      </w:r>
      <w:r>
        <w:rPr>
          <w:rFonts w:ascii="Myriad Pro" w:hAnsi="Myriad Pro"/>
          <w:b/>
          <w:sz w:val="20"/>
        </w:rPr>
        <w:t xml:space="preserve"> </w:t>
      </w:r>
      <w:r w:rsidRPr="00D15BD2">
        <w:rPr>
          <w:rFonts w:ascii="Myriad Pro" w:hAnsi="Myriad Pro"/>
          <w:sz w:val="20"/>
        </w:rPr>
        <w:t>mit nur</w:t>
      </w:r>
      <w:r>
        <w:rPr>
          <w:rFonts w:ascii="Myriad Pro" w:hAnsi="Myriad Pro"/>
          <w:b/>
          <w:sz w:val="20"/>
        </w:rPr>
        <w:t xml:space="preserve"> </w:t>
      </w:r>
      <w:r w:rsidRPr="00D15BD2">
        <w:rPr>
          <w:rFonts w:ascii="Myriad Pro" w:hAnsi="Myriad Pro"/>
          <w:sz w:val="20"/>
        </w:rPr>
        <w:t>einem Ticket</w:t>
      </w:r>
      <w:r>
        <w:rPr>
          <w:rFonts w:ascii="Myriad Pro" w:hAnsi="Myriad Pro"/>
          <w:sz w:val="20"/>
        </w:rPr>
        <w:t xml:space="preserve">: </w:t>
      </w:r>
      <w:r w:rsidR="00001BB6">
        <w:rPr>
          <w:rFonts w:ascii="Myriad Pro" w:hAnsi="Myriad Pro"/>
          <w:sz w:val="20"/>
        </w:rPr>
        <w:t>Bergbahn Erlebnis-Card.</w:t>
      </w:r>
    </w:p>
    <w:p w14:paraId="2D576939" w14:textId="77777777" w:rsidR="007235CA" w:rsidRDefault="00001BB6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S</w:t>
      </w:r>
      <w:r w:rsidR="00D52FAD">
        <w:rPr>
          <w:rFonts w:ascii="Myriad Pro" w:hAnsi="Myriad Pro"/>
          <w:sz w:val="20"/>
        </w:rPr>
        <w:t xml:space="preserve">pannende und lehrreiche Abenteuer rund um die Natur </w:t>
      </w:r>
      <w:r>
        <w:rPr>
          <w:rFonts w:ascii="Myriad Pro" w:hAnsi="Myriad Pro"/>
          <w:sz w:val="20"/>
        </w:rPr>
        <w:t xml:space="preserve">sowie </w:t>
      </w:r>
      <w:r w:rsidR="00D52FAD">
        <w:rPr>
          <w:rFonts w:ascii="Myriad Pro" w:hAnsi="Myriad Pro"/>
          <w:sz w:val="20"/>
        </w:rPr>
        <w:t>der Tier- und Bergwelt</w:t>
      </w:r>
      <w:r>
        <w:rPr>
          <w:rFonts w:ascii="Myriad Pro" w:hAnsi="Myriad Pro"/>
          <w:sz w:val="20"/>
        </w:rPr>
        <w:t xml:space="preserve"> erwarten Groß und Klein</w:t>
      </w:r>
      <w:r w:rsidR="00D52FAD">
        <w:rPr>
          <w:rFonts w:ascii="Myriad Pro" w:hAnsi="Myriad Pro"/>
          <w:sz w:val="20"/>
        </w:rPr>
        <w:t xml:space="preserve">. </w:t>
      </w:r>
      <w:r>
        <w:rPr>
          <w:rFonts w:ascii="Myriad Pro" w:hAnsi="Myriad Pro"/>
          <w:sz w:val="20"/>
        </w:rPr>
        <w:t>B</w:t>
      </w:r>
      <w:r w:rsidR="00D52FAD">
        <w:rPr>
          <w:rFonts w:ascii="Myriad Pro" w:hAnsi="Myriad Pro"/>
          <w:sz w:val="20"/>
        </w:rPr>
        <w:t>ewegende Sagen und Geschichten der Alpen</w:t>
      </w:r>
      <w:r>
        <w:rPr>
          <w:rFonts w:ascii="Myriad Pro" w:hAnsi="Myriad Pro"/>
          <w:sz w:val="20"/>
        </w:rPr>
        <w:t xml:space="preserve"> werden </w:t>
      </w:r>
      <w:r w:rsidR="009A23BE">
        <w:rPr>
          <w:rFonts w:ascii="Myriad Pro" w:hAnsi="Myriad Pro"/>
          <w:sz w:val="20"/>
        </w:rPr>
        <w:t>in Erinnerung gerufen</w:t>
      </w:r>
      <w:r w:rsidR="00D52FAD">
        <w:rPr>
          <w:rFonts w:ascii="Myriad Pro" w:hAnsi="Myriad Pro"/>
          <w:sz w:val="20"/>
        </w:rPr>
        <w:t>. Nicht zuletzt werden Abenteuer- und Forschergeist geweckt.</w:t>
      </w:r>
    </w:p>
    <w:p w14:paraId="0D6C8A26" w14:textId="77777777" w:rsidR="00BA2728" w:rsidRDefault="00BA2728" w:rsidP="00BA770B">
      <w:pPr>
        <w:spacing w:line="276" w:lineRule="auto"/>
        <w:jc w:val="both"/>
        <w:rPr>
          <w:rFonts w:ascii="Myriad Pro" w:hAnsi="Myriad Pro"/>
          <w:b/>
          <w:sz w:val="22"/>
        </w:rPr>
      </w:pPr>
    </w:p>
    <w:p w14:paraId="17FC9080" w14:textId="77777777" w:rsidR="00D52FAD" w:rsidRPr="00D52FAD" w:rsidRDefault="00D52FAD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 w:rsidRPr="00D52FAD">
        <w:rPr>
          <w:rFonts w:ascii="Myriad Pro" w:hAnsi="Myriad Pro"/>
          <w:b/>
          <w:sz w:val="22"/>
        </w:rPr>
        <w:t>Bergerlebnis Filzalmsee</w:t>
      </w:r>
      <w:r w:rsidR="00001BB6">
        <w:rPr>
          <w:rFonts w:ascii="Myriad Pro" w:hAnsi="Myriad Pro"/>
          <w:b/>
          <w:sz w:val="22"/>
        </w:rPr>
        <w:t xml:space="preserve"> – Brixen im Thale</w:t>
      </w:r>
    </w:p>
    <w:p w14:paraId="4F4036EC" w14:textId="77777777" w:rsidR="00766366" w:rsidRDefault="00D52FAD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Ein Bergsee &amp; Hochmoor, welches spannender nicht sein könnte. Er steckt voller Geheimnisse der Unterwasserwelt. Abenteuerspaß kommt hier keinesfalls zu kurz: </w:t>
      </w:r>
      <w:r w:rsidR="00766366" w:rsidRPr="00766366">
        <w:rPr>
          <w:rFonts w:ascii="Myriad Pro" w:hAnsi="Myriad Pro"/>
          <w:sz w:val="20"/>
        </w:rPr>
        <w:t xml:space="preserve">mit einem </w:t>
      </w:r>
      <w:proofErr w:type="spellStart"/>
      <w:r w:rsidR="00766366" w:rsidRPr="00766366">
        <w:rPr>
          <w:rFonts w:ascii="Myriad Pro" w:hAnsi="Myriad Pro"/>
          <w:sz w:val="20"/>
        </w:rPr>
        <w:t>Holzfloß</w:t>
      </w:r>
      <w:proofErr w:type="spellEnd"/>
      <w:r w:rsidR="00766366" w:rsidRPr="00766366">
        <w:rPr>
          <w:rFonts w:ascii="Myriad Pro" w:hAnsi="Myriad Pro"/>
          <w:sz w:val="20"/>
        </w:rPr>
        <w:t xml:space="preserve"> über den See gleiten, beim Kegelspiel alles abräumen und eine Wasserspritze, die mit einer </w:t>
      </w:r>
      <w:proofErr w:type="spellStart"/>
      <w:r w:rsidR="00766366" w:rsidRPr="00766366">
        <w:rPr>
          <w:rFonts w:ascii="Myriad Pro" w:hAnsi="Myriad Pro"/>
          <w:sz w:val="20"/>
        </w:rPr>
        <w:t>alchimedischen</w:t>
      </w:r>
      <w:proofErr w:type="spellEnd"/>
      <w:r w:rsidR="00766366" w:rsidRPr="00766366">
        <w:rPr>
          <w:rFonts w:ascii="Myriad Pro" w:hAnsi="Myriad Pro"/>
          <w:sz w:val="20"/>
        </w:rPr>
        <w:t xml:space="preserve"> Schraube bedient wird – das begeistert kleine und große Naturforscher!</w:t>
      </w:r>
      <w:r w:rsidR="00766366">
        <w:rPr>
          <w:rFonts w:ascii="Myriad Pro" w:hAnsi="Myriad Pro"/>
          <w:sz w:val="20"/>
        </w:rPr>
        <w:t xml:space="preserve"> </w:t>
      </w:r>
    </w:p>
    <w:p w14:paraId="6D87CCF4" w14:textId="77777777" w:rsidR="00D52FAD" w:rsidRDefault="00766366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766366">
        <w:rPr>
          <w:rFonts w:ascii="Myriad Pro" w:hAnsi="Myriad Pro"/>
          <w:sz w:val="20"/>
        </w:rPr>
        <w:t xml:space="preserve">Auf den Themenwanderwegen Riesenspaß, Riesenweg, Riesenwald und Riesen-Seen-Wanderung warten noch mehr Attraktionen, wie z.B. ein </w:t>
      </w:r>
      <w:proofErr w:type="spellStart"/>
      <w:r w:rsidRPr="00766366">
        <w:rPr>
          <w:rFonts w:ascii="Myriad Pro" w:hAnsi="Myriad Pro"/>
          <w:sz w:val="20"/>
        </w:rPr>
        <w:t>Balancierparcour</w:t>
      </w:r>
      <w:proofErr w:type="spellEnd"/>
      <w:r w:rsidRPr="00766366">
        <w:rPr>
          <w:rFonts w:ascii="Myriad Pro" w:hAnsi="Myriad Pro"/>
          <w:sz w:val="20"/>
        </w:rPr>
        <w:t xml:space="preserve"> oder ein Riesenxylophon.</w:t>
      </w:r>
    </w:p>
    <w:p w14:paraId="0DCEA8F3" w14:textId="77777777" w:rsidR="00766366" w:rsidRDefault="00766366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766366">
        <w:rPr>
          <w:rFonts w:ascii="Myriad Pro" w:hAnsi="Myriad Pro"/>
          <w:sz w:val="20"/>
        </w:rPr>
        <w:t xml:space="preserve">Für einen Schuss Gesundheit und Wohlbefinden sorgen außerdem Kneipp-Stationen </w:t>
      </w:r>
      <w:r w:rsidR="00BA770B">
        <w:rPr>
          <w:rFonts w:ascii="Myriad Pro" w:hAnsi="Myriad Pro"/>
          <w:sz w:val="20"/>
        </w:rPr>
        <w:t>sowie</w:t>
      </w:r>
      <w:r w:rsidRPr="00766366">
        <w:rPr>
          <w:rFonts w:ascii="Myriad Pro" w:hAnsi="Myriad Pro"/>
          <w:sz w:val="20"/>
        </w:rPr>
        <w:t xml:space="preserve"> Moortretbecken und Wat-Teiche.</w:t>
      </w:r>
    </w:p>
    <w:p w14:paraId="4C3432F1" w14:textId="77777777" w:rsidR="008218FF" w:rsidRDefault="008218FF" w:rsidP="00BA770B">
      <w:pPr>
        <w:spacing w:line="276" w:lineRule="auto"/>
        <w:jc w:val="both"/>
        <w:rPr>
          <w:rFonts w:ascii="Myriad Pro" w:hAnsi="Myriad Pro"/>
          <w:sz w:val="20"/>
        </w:rPr>
      </w:pPr>
    </w:p>
    <w:p w14:paraId="09931807" w14:textId="77777777" w:rsidR="008218FF" w:rsidRPr="008218FF" w:rsidRDefault="008218FF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 w:rsidRPr="008218FF">
        <w:rPr>
          <w:rFonts w:ascii="Myriad Pro" w:hAnsi="Myriad Pro"/>
          <w:b/>
          <w:sz w:val="22"/>
        </w:rPr>
        <w:t xml:space="preserve">Astbergsee Going / Pony Alm </w:t>
      </w:r>
    </w:p>
    <w:p w14:paraId="6B0D7B2A" w14:textId="77777777" w:rsidR="008218FF" w:rsidRPr="008218FF" w:rsidRDefault="008218FF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8218FF">
        <w:rPr>
          <w:rFonts w:ascii="Myriad Pro" w:hAnsi="Myriad Pro"/>
          <w:sz w:val="20"/>
        </w:rPr>
        <w:t xml:space="preserve">Mit 25 Ponys haben die Bergbahnen wahrlich eine Pony Alm am </w:t>
      </w:r>
      <w:proofErr w:type="spellStart"/>
      <w:r w:rsidRPr="008218FF">
        <w:rPr>
          <w:rFonts w:ascii="Myriad Pro" w:hAnsi="Myriad Pro"/>
          <w:sz w:val="20"/>
        </w:rPr>
        <w:t>As</w:t>
      </w:r>
      <w:r>
        <w:rPr>
          <w:rFonts w:ascii="Myriad Pro" w:hAnsi="Myriad Pro"/>
          <w:sz w:val="20"/>
        </w:rPr>
        <w:t>tberg</w:t>
      </w:r>
      <w:proofErr w:type="spellEnd"/>
      <w:r>
        <w:rPr>
          <w:rFonts w:ascii="Myriad Pro" w:hAnsi="Myriad Pro"/>
          <w:sz w:val="20"/>
        </w:rPr>
        <w:t xml:space="preserve"> in </w:t>
      </w:r>
      <w:proofErr w:type="spellStart"/>
      <w:r>
        <w:rPr>
          <w:rFonts w:ascii="Myriad Pro" w:hAnsi="Myriad Pro"/>
          <w:sz w:val="20"/>
        </w:rPr>
        <w:t>Going</w:t>
      </w:r>
      <w:proofErr w:type="spellEnd"/>
      <w:r>
        <w:rPr>
          <w:rFonts w:ascii="Myriad Pro" w:hAnsi="Myriad Pro"/>
          <w:sz w:val="20"/>
        </w:rPr>
        <w:t xml:space="preserve"> am Wilden Kaiser </w:t>
      </w:r>
      <w:r w:rsidRPr="008218FF">
        <w:rPr>
          <w:rFonts w:ascii="Myriad Pro" w:hAnsi="Myriad Pro"/>
          <w:sz w:val="20"/>
        </w:rPr>
        <w:t xml:space="preserve">geschaffen. Gemeinsam mit den Pony-Profis können Kinder auf </w:t>
      </w:r>
      <w:r>
        <w:rPr>
          <w:rFonts w:ascii="Myriad Pro" w:hAnsi="Myriad Pro"/>
          <w:sz w:val="20"/>
        </w:rPr>
        <w:t xml:space="preserve">dem Rücken der Ponys die Gegend </w:t>
      </w:r>
      <w:r w:rsidRPr="008218FF">
        <w:rPr>
          <w:rFonts w:ascii="Myriad Pro" w:hAnsi="Myriad Pro"/>
          <w:sz w:val="20"/>
        </w:rPr>
        <w:t>erkunden. </w:t>
      </w:r>
      <w:r>
        <w:rPr>
          <w:rFonts w:ascii="Myriad Pro" w:hAnsi="Myriad Pro"/>
          <w:sz w:val="20"/>
        </w:rPr>
        <w:t xml:space="preserve"> </w:t>
      </w:r>
      <w:r w:rsidRPr="008218FF">
        <w:rPr>
          <w:rFonts w:ascii="Myriad Pro" w:hAnsi="Myriad Pro"/>
          <w:sz w:val="20"/>
        </w:rPr>
        <w:t>Vom Wilden Kaiser, dem Kitzbüheler Horn bis zum Großglockner – der Ausblick </w:t>
      </w:r>
      <w:r>
        <w:rPr>
          <w:rFonts w:ascii="Myriad Pro" w:hAnsi="Myriad Pro"/>
          <w:sz w:val="20"/>
        </w:rPr>
        <w:t xml:space="preserve"> </w:t>
      </w:r>
      <w:r w:rsidRPr="008218FF">
        <w:rPr>
          <w:rFonts w:ascii="Myriad Pro" w:hAnsi="Myriad Pro"/>
          <w:sz w:val="20"/>
        </w:rPr>
        <w:t xml:space="preserve">am </w:t>
      </w:r>
      <w:proofErr w:type="spellStart"/>
      <w:r w:rsidRPr="008218FF">
        <w:rPr>
          <w:rFonts w:ascii="Myriad Pro" w:hAnsi="Myriad Pro"/>
          <w:sz w:val="20"/>
        </w:rPr>
        <w:t>Astberg</w:t>
      </w:r>
      <w:proofErr w:type="spellEnd"/>
      <w:r w:rsidRPr="008218FF">
        <w:rPr>
          <w:rFonts w:ascii="Myriad Pro" w:hAnsi="Myriad Pro"/>
          <w:sz w:val="20"/>
        </w:rPr>
        <w:t xml:space="preserve"> ist gigantisch und sorgt für Panorama pur. Ein Ort, an dem jeder die</w:t>
      </w:r>
      <w:r>
        <w:rPr>
          <w:rFonts w:ascii="Myriad Pro" w:hAnsi="Myriad Pro"/>
          <w:sz w:val="20"/>
        </w:rPr>
        <w:t xml:space="preserve"> </w:t>
      </w:r>
      <w:r w:rsidRPr="008218FF">
        <w:rPr>
          <w:rFonts w:ascii="Myriad Pro" w:hAnsi="Myriad Pro"/>
          <w:sz w:val="20"/>
        </w:rPr>
        <w:t>Freiheit spürt. </w:t>
      </w:r>
    </w:p>
    <w:p w14:paraId="7F3AE40E" w14:textId="77777777" w:rsidR="00713951" w:rsidRDefault="00713951" w:rsidP="00BA770B">
      <w:pPr>
        <w:spacing w:line="276" w:lineRule="auto"/>
        <w:jc w:val="both"/>
        <w:rPr>
          <w:rFonts w:ascii="Myriad Pro" w:hAnsi="Myriad Pro"/>
          <w:sz w:val="20"/>
        </w:rPr>
      </w:pPr>
    </w:p>
    <w:p w14:paraId="114BD936" w14:textId="77777777" w:rsidR="00D52FAD" w:rsidRPr="00D52FAD" w:rsidRDefault="00D52FAD" w:rsidP="00BA770B">
      <w:pPr>
        <w:keepNext/>
        <w:keepLines/>
        <w:spacing w:line="276" w:lineRule="auto"/>
        <w:jc w:val="both"/>
        <w:rPr>
          <w:rFonts w:ascii="Myriad Pro" w:hAnsi="Myriad Pro"/>
          <w:b/>
          <w:sz w:val="22"/>
        </w:rPr>
      </w:pPr>
      <w:r w:rsidRPr="00D52FAD">
        <w:rPr>
          <w:rFonts w:ascii="Myriad Pro" w:hAnsi="Myriad Pro"/>
          <w:b/>
          <w:sz w:val="22"/>
        </w:rPr>
        <w:t>Ellmi’s Zauberwelt</w:t>
      </w:r>
      <w:r w:rsidR="00001BB6">
        <w:rPr>
          <w:rFonts w:ascii="Myriad Pro" w:hAnsi="Myriad Pro"/>
          <w:b/>
          <w:sz w:val="22"/>
        </w:rPr>
        <w:t xml:space="preserve"> – Ellmau </w:t>
      </w:r>
    </w:p>
    <w:p w14:paraId="25D8A44A" w14:textId="77777777" w:rsidR="00766366" w:rsidRDefault="00766366" w:rsidP="00BA770B">
      <w:pPr>
        <w:keepNext/>
        <w:keepLines/>
        <w:spacing w:line="276" w:lineRule="auto"/>
        <w:jc w:val="both"/>
        <w:rPr>
          <w:rFonts w:ascii="Myriad Pro" w:hAnsi="Myriad Pro"/>
          <w:sz w:val="20"/>
        </w:rPr>
      </w:pPr>
      <w:r w:rsidRPr="00766366">
        <w:rPr>
          <w:rFonts w:ascii="Myriad Pro" w:hAnsi="Myriad Pro"/>
          <w:sz w:val="20"/>
        </w:rPr>
        <w:t>Umgeben von der einzigartigen Panoramakulisse des Wilden Kaisers kann man mit dem Zauberpass in Ellmi’s Zauberwelt viele verborgene Geheimnisse entdecken.</w:t>
      </w:r>
      <w:r>
        <w:rPr>
          <w:rFonts w:ascii="Myriad Pro" w:hAnsi="Myriad Pro"/>
          <w:sz w:val="20"/>
        </w:rPr>
        <w:t xml:space="preserve"> </w:t>
      </w:r>
      <w:r w:rsidRPr="00766366">
        <w:rPr>
          <w:rFonts w:ascii="Myriad Pro" w:hAnsi="Myriad Pro"/>
          <w:sz w:val="20"/>
        </w:rPr>
        <w:t>Ellmi’s Minikletterpark lockt auch die kleinsten Kraxler und alle Spielefans können sich zusätzlich über eine Fortsetzung der Spielidee „Suche nach dem Mondschein“ freuen.</w:t>
      </w:r>
    </w:p>
    <w:p w14:paraId="03238327" w14:textId="77777777" w:rsidR="00766366" w:rsidRDefault="00766366" w:rsidP="00BA770B">
      <w:pPr>
        <w:keepNext/>
        <w:keepLines/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B</w:t>
      </w:r>
      <w:r w:rsidRPr="00766366">
        <w:rPr>
          <w:rFonts w:ascii="Myriad Pro" w:hAnsi="Myriad Pro"/>
          <w:sz w:val="20"/>
        </w:rPr>
        <w:t>ei den Stationen am Pan</w:t>
      </w:r>
      <w:r w:rsidR="00BC5376">
        <w:rPr>
          <w:rFonts w:ascii="Myriad Pro" w:hAnsi="Myriad Pro"/>
          <w:sz w:val="20"/>
        </w:rPr>
        <w:t>oramaweg und beim Aussichtsturm</w:t>
      </w:r>
      <w:r>
        <w:rPr>
          <w:rFonts w:ascii="Myriad Pro" w:hAnsi="Myriad Pro"/>
          <w:sz w:val="20"/>
        </w:rPr>
        <w:t xml:space="preserve"> finde</w:t>
      </w:r>
      <w:r w:rsidR="00BC5376">
        <w:rPr>
          <w:rFonts w:ascii="Myriad Pro" w:hAnsi="Myriad Pro"/>
          <w:sz w:val="20"/>
        </w:rPr>
        <w:t>n</w:t>
      </w:r>
      <w:r>
        <w:rPr>
          <w:rFonts w:ascii="Myriad Pro" w:hAnsi="Myriad Pro"/>
          <w:sz w:val="20"/>
        </w:rPr>
        <w:t xml:space="preserve"> Groß und Klein </w:t>
      </w:r>
      <w:r w:rsidRPr="00766366">
        <w:rPr>
          <w:rFonts w:ascii="Myriad Pro" w:hAnsi="Myriad Pro"/>
          <w:sz w:val="20"/>
        </w:rPr>
        <w:t xml:space="preserve">viel Wissenswertes </w:t>
      </w:r>
      <w:r>
        <w:rPr>
          <w:rFonts w:ascii="Myriad Pro" w:hAnsi="Myriad Pro"/>
          <w:sz w:val="20"/>
        </w:rPr>
        <w:t>ü</w:t>
      </w:r>
      <w:r w:rsidRPr="00766366">
        <w:rPr>
          <w:rFonts w:ascii="Myriad Pro" w:hAnsi="Myriad Pro"/>
          <w:sz w:val="20"/>
        </w:rPr>
        <w:t>ber vergangene Bräuche, Aberglauben, die Natur und den Wald.</w:t>
      </w:r>
    </w:p>
    <w:p w14:paraId="046B2199" w14:textId="77777777" w:rsidR="00766366" w:rsidRDefault="00766366" w:rsidP="00BA770B">
      <w:pPr>
        <w:keepNext/>
        <w:keepLines/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Vom Hartkaiser</w:t>
      </w:r>
      <w:r w:rsidRPr="00766366"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t xml:space="preserve">bis zur nahegelegenen </w:t>
      </w:r>
      <w:proofErr w:type="spellStart"/>
      <w:r w:rsidRPr="00766366">
        <w:rPr>
          <w:rFonts w:ascii="Myriad Pro" w:hAnsi="Myriad Pro"/>
          <w:sz w:val="20"/>
        </w:rPr>
        <w:t>Rübezahlalm</w:t>
      </w:r>
      <w:proofErr w:type="spellEnd"/>
      <w:r w:rsidRPr="00766366">
        <w:rPr>
          <w:rFonts w:ascii="Myriad Pro" w:hAnsi="Myriad Pro"/>
          <w:sz w:val="20"/>
        </w:rPr>
        <w:t xml:space="preserve"> führt</w:t>
      </w:r>
      <w:r>
        <w:rPr>
          <w:rFonts w:ascii="Myriad Pro" w:hAnsi="Myriad Pro"/>
          <w:sz w:val="20"/>
        </w:rPr>
        <w:t xml:space="preserve"> außerdem </w:t>
      </w:r>
      <w:r w:rsidRPr="00766366">
        <w:rPr>
          <w:rFonts w:ascii="Myriad Pro" w:hAnsi="Myriad Pro"/>
          <w:sz w:val="20"/>
        </w:rPr>
        <w:t xml:space="preserve">Österreichs längster Schnitzfigurenweg mit über 20 </w:t>
      </w:r>
      <w:r>
        <w:rPr>
          <w:rFonts w:ascii="Myriad Pro" w:hAnsi="Myriad Pro"/>
          <w:sz w:val="20"/>
        </w:rPr>
        <w:t>Holzfiguren</w:t>
      </w:r>
      <w:r w:rsidRPr="00766366">
        <w:rPr>
          <w:rFonts w:ascii="Myriad Pro" w:hAnsi="Myriad Pro"/>
          <w:sz w:val="20"/>
        </w:rPr>
        <w:t>.</w:t>
      </w:r>
    </w:p>
    <w:p w14:paraId="1CF4A76E" w14:textId="77777777" w:rsidR="00D52FAD" w:rsidRDefault="00D52FAD" w:rsidP="00BA770B">
      <w:pPr>
        <w:spacing w:line="276" w:lineRule="auto"/>
        <w:jc w:val="both"/>
        <w:rPr>
          <w:rFonts w:ascii="Myriad Pro" w:hAnsi="Myriad Pro"/>
          <w:sz w:val="20"/>
        </w:rPr>
      </w:pPr>
    </w:p>
    <w:p w14:paraId="70C7DDF2" w14:textId="77777777" w:rsidR="00D52FAD" w:rsidRPr="00D52FAD" w:rsidRDefault="00D52FAD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 w:rsidRPr="00D52FAD">
        <w:rPr>
          <w:rFonts w:ascii="Myriad Pro" w:hAnsi="Myriad Pro"/>
          <w:b/>
          <w:sz w:val="22"/>
        </w:rPr>
        <w:t>Die Hohe Salve</w:t>
      </w:r>
      <w:r w:rsidR="00001BB6">
        <w:rPr>
          <w:rFonts w:ascii="Myriad Pro" w:hAnsi="Myriad Pro"/>
          <w:b/>
          <w:sz w:val="22"/>
        </w:rPr>
        <w:t xml:space="preserve"> </w:t>
      </w:r>
      <w:r w:rsidRPr="00D52FAD">
        <w:rPr>
          <w:rFonts w:ascii="Myriad Pro" w:hAnsi="Myriad Pro"/>
          <w:b/>
          <w:sz w:val="22"/>
        </w:rPr>
        <w:t xml:space="preserve">– </w:t>
      </w:r>
      <w:r w:rsidR="005E7221">
        <w:rPr>
          <w:rFonts w:ascii="Myriad Pro" w:hAnsi="Myriad Pro"/>
          <w:b/>
          <w:sz w:val="22"/>
        </w:rPr>
        <w:t>Tirols</w:t>
      </w:r>
      <w:r w:rsidRPr="00D52FAD">
        <w:rPr>
          <w:rFonts w:ascii="Myriad Pro" w:hAnsi="Myriad Pro"/>
          <w:b/>
          <w:sz w:val="22"/>
        </w:rPr>
        <w:t xml:space="preserve"> Aussichtsberg</w:t>
      </w:r>
      <w:r w:rsidR="005E7221">
        <w:rPr>
          <w:rFonts w:ascii="Myriad Pro" w:hAnsi="Myriad Pro"/>
          <w:b/>
          <w:sz w:val="22"/>
        </w:rPr>
        <w:t xml:space="preserve"> Nr.1</w:t>
      </w:r>
      <w:r w:rsidR="00001BB6">
        <w:rPr>
          <w:rFonts w:ascii="Myriad Pro" w:hAnsi="Myriad Pro"/>
          <w:b/>
          <w:sz w:val="22"/>
        </w:rPr>
        <w:t xml:space="preserve"> – </w:t>
      </w:r>
      <w:r w:rsidR="00001BB6" w:rsidRPr="00D52FAD">
        <w:rPr>
          <w:rFonts w:ascii="Myriad Pro" w:hAnsi="Myriad Pro"/>
          <w:b/>
          <w:sz w:val="22"/>
        </w:rPr>
        <w:t>Hopfgarten</w:t>
      </w:r>
      <w:r w:rsidR="00001BB6">
        <w:rPr>
          <w:rFonts w:ascii="Myriad Pro" w:hAnsi="Myriad Pro"/>
          <w:b/>
          <w:sz w:val="22"/>
        </w:rPr>
        <w:t xml:space="preserve"> </w:t>
      </w:r>
      <w:r w:rsidR="008D0C40">
        <w:rPr>
          <w:rFonts w:ascii="Myriad Pro" w:hAnsi="Myriad Pro"/>
          <w:b/>
          <w:sz w:val="22"/>
        </w:rPr>
        <w:t>Söll</w:t>
      </w:r>
    </w:p>
    <w:p w14:paraId="3E9A8A4F" w14:textId="77777777" w:rsidR="005E7221" w:rsidRDefault="00D52FAD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7A66F6">
        <w:rPr>
          <w:rFonts w:ascii="Myriad Pro" w:hAnsi="Myriad Pro"/>
          <w:sz w:val="20"/>
        </w:rPr>
        <w:t>Hier erfreut man</w:t>
      </w:r>
      <w:r>
        <w:rPr>
          <w:rFonts w:ascii="Myriad Pro" w:hAnsi="Myriad Pro"/>
          <w:b/>
          <w:sz w:val="20"/>
        </w:rPr>
        <w:t xml:space="preserve"> </w:t>
      </w:r>
      <w:r>
        <w:rPr>
          <w:rFonts w:ascii="Myriad Pro" w:hAnsi="Myriad Pro"/>
          <w:sz w:val="20"/>
        </w:rPr>
        <w:t>sich am 360° Grad Blick auf über 70 Dreitausender, an einer drehbaren Panoramaplattform am Gipfelrestaurant Hohe Salve und an einem herrlich angelegten Panoramaweg.</w:t>
      </w:r>
      <w:r w:rsidR="005E7221">
        <w:rPr>
          <w:rFonts w:ascii="Myriad Pro" w:hAnsi="Myriad Pro"/>
          <w:sz w:val="20"/>
        </w:rPr>
        <w:t xml:space="preserve"> Ebenso </w:t>
      </w:r>
      <w:r w:rsidR="005E7221" w:rsidRPr="005E7221">
        <w:rPr>
          <w:rFonts w:ascii="Myriad Pro" w:hAnsi="Myriad Pro"/>
          <w:sz w:val="20"/>
        </w:rPr>
        <w:t>empfiehlt sich der Besuch des höchst gel</w:t>
      </w:r>
      <w:r w:rsidR="005E7221">
        <w:rPr>
          <w:rFonts w:ascii="Myriad Pro" w:hAnsi="Myriad Pro"/>
          <w:sz w:val="20"/>
        </w:rPr>
        <w:t xml:space="preserve">egenen Gotteshauses Österreichs – </w:t>
      </w:r>
      <w:r w:rsidR="005E7221" w:rsidRPr="005E7221">
        <w:rPr>
          <w:rFonts w:ascii="Myriad Pro" w:hAnsi="Myriad Pro"/>
          <w:sz w:val="20"/>
        </w:rPr>
        <w:t xml:space="preserve"> der Wallfahrtskirche zu Johannes dem Täufer. </w:t>
      </w:r>
    </w:p>
    <w:p w14:paraId="49B8BE75" w14:textId="77777777" w:rsidR="005E7221" w:rsidRDefault="005E7221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5E7221">
        <w:rPr>
          <w:rFonts w:ascii="Myriad Pro" w:hAnsi="Myriad Pro"/>
          <w:sz w:val="20"/>
        </w:rPr>
        <w:t xml:space="preserve">Von dort aus kann man wunderbar </w:t>
      </w:r>
      <w:r w:rsidR="004F5173">
        <w:rPr>
          <w:rFonts w:ascii="Myriad Pro" w:hAnsi="Myriad Pro"/>
          <w:sz w:val="20"/>
        </w:rPr>
        <w:t>schöne</w:t>
      </w:r>
      <w:r w:rsidRPr="005E7221">
        <w:rPr>
          <w:rFonts w:ascii="Myriad Pro" w:hAnsi="Myriad Pro"/>
          <w:sz w:val="20"/>
        </w:rPr>
        <w:t xml:space="preserve"> Wanderungen </w:t>
      </w:r>
      <w:r w:rsidR="004F5173">
        <w:rPr>
          <w:rFonts w:ascii="Myriad Pro" w:hAnsi="Myriad Pro"/>
          <w:sz w:val="20"/>
        </w:rPr>
        <w:t>beginnen</w:t>
      </w:r>
      <w:r w:rsidRPr="005E7221">
        <w:rPr>
          <w:rFonts w:ascii="Myriad Pro" w:hAnsi="Myriad Pro"/>
          <w:sz w:val="20"/>
        </w:rPr>
        <w:t>.</w:t>
      </w:r>
      <w:r>
        <w:rPr>
          <w:rFonts w:ascii="Myriad Pro" w:hAnsi="Myriad Pro"/>
          <w:sz w:val="20"/>
        </w:rPr>
        <w:t xml:space="preserve"> </w:t>
      </w:r>
    </w:p>
    <w:p w14:paraId="4F6F6C77" w14:textId="77777777" w:rsidR="005E7221" w:rsidRDefault="005E7221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5E7221">
        <w:rPr>
          <w:rFonts w:ascii="Myriad Pro" w:hAnsi="Myriad Pro"/>
          <w:sz w:val="20"/>
        </w:rPr>
        <w:t xml:space="preserve">Ein weiteres Highlight ist der Sonnenuhrenweg, bei dem 15 Sonnenuhr-Stationen in die Geheimnisse von Sonne, Wind und Wetter einweihen und anschaulich die Geschichte der Zeitmessung erklären. </w:t>
      </w:r>
    </w:p>
    <w:p w14:paraId="00A0E288" w14:textId="77777777" w:rsidR="007C5D35" w:rsidRPr="006A574C" w:rsidRDefault="005E7221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5E7221">
        <w:rPr>
          <w:rFonts w:ascii="Myriad Pro" w:hAnsi="Myriad Pro"/>
          <w:sz w:val="20"/>
        </w:rPr>
        <w:t>Dazu verwandelt eine Windharfe den Wind in Musik</w:t>
      </w:r>
      <w:r>
        <w:rPr>
          <w:rFonts w:ascii="Myriad Pro" w:hAnsi="Myriad Pro"/>
          <w:sz w:val="20"/>
        </w:rPr>
        <w:t xml:space="preserve"> - einfach inne</w:t>
      </w:r>
      <w:r w:rsidRPr="005E7221">
        <w:rPr>
          <w:rFonts w:ascii="Myriad Pro" w:hAnsi="Myriad Pro"/>
          <w:sz w:val="20"/>
        </w:rPr>
        <w:t xml:space="preserve">halten </w:t>
      </w:r>
      <w:r>
        <w:rPr>
          <w:rFonts w:ascii="Myriad Pro" w:hAnsi="Myriad Pro"/>
          <w:sz w:val="20"/>
        </w:rPr>
        <w:t>und lauschen!</w:t>
      </w:r>
      <w:r w:rsidR="00D52FAD">
        <w:rPr>
          <w:rFonts w:ascii="Myriad Pro" w:hAnsi="Myriad Pro"/>
          <w:sz w:val="20"/>
        </w:rPr>
        <w:br/>
      </w:r>
    </w:p>
    <w:p w14:paraId="371F31F4" w14:textId="77777777" w:rsidR="00D52FAD" w:rsidRPr="00D52FAD" w:rsidRDefault="00D52FAD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 w:rsidRPr="00D52FAD">
        <w:rPr>
          <w:rFonts w:ascii="Myriad Pro" w:hAnsi="Myriad Pro"/>
          <w:b/>
          <w:sz w:val="22"/>
        </w:rPr>
        <w:t>Die KaiserWelt Scheffau</w:t>
      </w:r>
    </w:p>
    <w:p w14:paraId="42CC4079" w14:textId="77777777" w:rsidR="007C5D35" w:rsidRDefault="007C5D35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lastRenderedPageBreak/>
        <w:t xml:space="preserve">Die Abenteuer und Geheimnisse des Waldes gilt es nun zu entdecken: </w:t>
      </w:r>
      <w:r w:rsidRPr="0070223D">
        <w:rPr>
          <w:rFonts w:ascii="Myriad Pro" w:hAnsi="Myriad Pro"/>
          <w:sz w:val="20"/>
        </w:rPr>
        <w:t xml:space="preserve">Direkt an der Bergstation </w:t>
      </w:r>
      <w:r>
        <w:rPr>
          <w:rFonts w:ascii="Myriad Pro" w:hAnsi="Myriad Pro"/>
          <w:sz w:val="20"/>
        </w:rPr>
        <w:t xml:space="preserve">der Gondelbahn </w:t>
      </w:r>
      <w:r w:rsidRPr="0070223D">
        <w:rPr>
          <w:rFonts w:ascii="Myriad Pro" w:hAnsi="Myriad Pro"/>
          <w:sz w:val="20"/>
        </w:rPr>
        <w:t xml:space="preserve">„klinken“ sich Groß und Klein vom Alltag aus, sobald sie durch das Burgtor in den </w:t>
      </w:r>
      <w:proofErr w:type="spellStart"/>
      <w:r w:rsidRPr="0070223D">
        <w:rPr>
          <w:rFonts w:ascii="Myriad Pro" w:hAnsi="Myriad Pro"/>
          <w:sz w:val="20"/>
        </w:rPr>
        <w:t>KaiserWald</w:t>
      </w:r>
      <w:proofErr w:type="spellEnd"/>
      <w:r w:rsidRPr="0070223D">
        <w:rPr>
          <w:rFonts w:ascii="Myriad Pro" w:hAnsi="Myriad Pro"/>
          <w:sz w:val="20"/>
        </w:rPr>
        <w:t xml:space="preserve"> gehen. Hier gibt es auf der Burgmauer, an der Kletterwand,</w:t>
      </w:r>
      <w:r>
        <w:rPr>
          <w:rFonts w:ascii="Myriad Pro" w:hAnsi="Myriad Pro"/>
          <w:sz w:val="20"/>
        </w:rPr>
        <w:t xml:space="preserve"> </w:t>
      </w:r>
      <w:r w:rsidRPr="0070223D">
        <w:rPr>
          <w:rFonts w:ascii="Myriad Pro" w:hAnsi="Myriad Pro"/>
          <w:sz w:val="20"/>
        </w:rPr>
        <w:t>auf Baumhütten und Spielgeräten viele Abenteuer zu meistern</w:t>
      </w:r>
      <w:r>
        <w:rPr>
          <w:rFonts w:ascii="Myriad Pro" w:hAnsi="Myriad Pro"/>
          <w:sz w:val="20"/>
        </w:rPr>
        <w:t>. In einem kleinen Wald gibt es neben Baumhütten, Rutschen und Klettergeräten viel Neues zu entdecken.</w:t>
      </w:r>
      <w:r w:rsidRPr="0070223D"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t>Verschiedene Spiel</w:t>
      </w:r>
      <w:r w:rsidRPr="0070223D">
        <w:rPr>
          <w:rFonts w:ascii="Myriad Pro" w:hAnsi="Myriad Pro"/>
          <w:sz w:val="20"/>
        </w:rPr>
        <w:t xml:space="preserve">tische, ein </w:t>
      </w:r>
      <w:proofErr w:type="spellStart"/>
      <w:r w:rsidRPr="0070223D">
        <w:rPr>
          <w:rFonts w:ascii="Myriad Pro" w:hAnsi="Myriad Pro"/>
          <w:sz w:val="20"/>
        </w:rPr>
        <w:t>Jausenplatz</w:t>
      </w:r>
      <w:proofErr w:type="spellEnd"/>
      <w:r w:rsidRPr="0070223D">
        <w:rPr>
          <w:rFonts w:ascii="Myriad Pro" w:hAnsi="Myriad Pro"/>
          <w:sz w:val="20"/>
        </w:rPr>
        <w:t xml:space="preserve"> und ein kleiner Kneipp-Teich laden auch Erwachsene zum Verweilen ein.</w:t>
      </w:r>
      <w:r>
        <w:rPr>
          <w:rFonts w:ascii="Myriad Pro" w:hAnsi="Myriad Pro"/>
          <w:sz w:val="20"/>
        </w:rPr>
        <w:t xml:space="preserve"> Eltern können alternativ auch einfach den Ausblick auf den Wilden Kaiser und die gesunde Bergluft genießen oder über den </w:t>
      </w:r>
      <w:proofErr w:type="spellStart"/>
      <w:r>
        <w:rPr>
          <w:rFonts w:ascii="Myriad Pro" w:hAnsi="Myriad Pro"/>
          <w:sz w:val="20"/>
        </w:rPr>
        <w:t>Jochstubnweg</w:t>
      </w:r>
      <w:proofErr w:type="spellEnd"/>
      <w:r>
        <w:rPr>
          <w:rFonts w:ascii="Myriad Pro" w:hAnsi="Myriad Pro"/>
          <w:sz w:val="20"/>
        </w:rPr>
        <w:t xml:space="preserve"> den romantischen Jochstubensee erreichen.</w:t>
      </w:r>
    </w:p>
    <w:p w14:paraId="30D2374D" w14:textId="77777777" w:rsidR="007C5D35" w:rsidRDefault="007C5D35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</w:t>
      </w:r>
      <w:r w:rsidRPr="0070223D">
        <w:rPr>
          <w:rFonts w:ascii="Myriad Pro" w:hAnsi="Myriad Pro"/>
          <w:sz w:val="20"/>
        </w:rPr>
        <w:t>n der Bastelstube mit Kaisershop können Kinder gegen einen kleinen Unkostenbeitrag basteln, spielen und viel Aufregendes mit neuen Freunden erleben.</w:t>
      </w:r>
    </w:p>
    <w:p w14:paraId="0BA05A8B" w14:textId="77777777" w:rsidR="007C5D35" w:rsidRDefault="007C5D35" w:rsidP="00BA770B">
      <w:pPr>
        <w:jc w:val="both"/>
        <w:rPr>
          <w:rFonts w:ascii="Myriad Pro" w:hAnsi="Myriad Pro"/>
          <w:sz w:val="20"/>
        </w:rPr>
      </w:pPr>
    </w:p>
    <w:p w14:paraId="21BE4A9C" w14:textId="77777777" w:rsidR="00D52FAD" w:rsidRPr="00D52FAD" w:rsidRDefault="003F3F52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>
        <w:rPr>
          <w:rFonts w:ascii="Myriad Pro" w:hAnsi="Myriad Pro"/>
          <w:b/>
          <w:sz w:val="22"/>
        </w:rPr>
        <w:t>Hexenwasser Söll</w:t>
      </w:r>
      <w:r w:rsidR="00D52FAD" w:rsidRPr="00D52FAD">
        <w:rPr>
          <w:rFonts w:ascii="Myriad Pro" w:hAnsi="Myriad Pro"/>
          <w:b/>
          <w:sz w:val="22"/>
        </w:rPr>
        <w:t xml:space="preserve"> Hohe Salve</w:t>
      </w:r>
    </w:p>
    <w:p w14:paraId="1C40FA6C" w14:textId="77777777" w:rsidR="0070223D" w:rsidRDefault="0070223D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70223D">
        <w:rPr>
          <w:rFonts w:ascii="Myriad Pro" w:hAnsi="Myriad Pro"/>
          <w:sz w:val="20"/>
        </w:rPr>
        <w:t>STAUNEN – BEGREIFE</w:t>
      </w:r>
      <w:r>
        <w:rPr>
          <w:rFonts w:ascii="Myriad Pro" w:hAnsi="Myriad Pro"/>
          <w:sz w:val="20"/>
        </w:rPr>
        <w:t xml:space="preserve">N – VERSTEHEN lautet das ebenso </w:t>
      </w:r>
      <w:r w:rsidRPr="0070223D">
        <w:rPr>
          <w:rFonts w:ascii="Myriad Pro" w:hAnsi="Myriad Pro"/>
          <w:sz w:val="20"/>
        </w:rPr>
        <w:t>einfache wie geniale Motiv hinter spannenden Wasserspielen, Österreichs längstem Barfußwe</w:t>
      </w:r>
      <w:r>
        <w:rPr>
          <w:rFonts w:ascii="Myriad Pro" w:hAnsi="Myriad Pro"/>
          <w:sz w:val="20"/>
        </w:rPr>
        <w:t xml:space="preserve">g, dem turbulenten Bienenhaus, einem riesigen Hexentopf, </w:t>
      </w:r>
      <w:r w:rsidRPr="0070223D">
        <w:rPr>
          <w:rFonts w:ascii="Myriad Pro" w:hAnsi="Myriad Pro"/>
          <w:sz w:val="20"/>
        </w:rPr>
        <w:t>dem Blauen Wunder, der 400 Jahre</w:t>
      </w:r>
      <w:r>
        <w:rPr>
          <w:rFonts w:ascii="Myriad Pro" w:hAnsi="Myriad Pro"/>
          <w:sz w:val="20"/>
        </w:rPr>
        <w:t xml:space="preserve"> </w:t>
      </w:r>
      <w:r w:rsidRPr="0070223D">
        <w:rPr>
          <w:rFonts w:ascii="Myriad Pro" w:hAnsi="Myriad Pro"/>
          <w:sz w:val="20"/>
        </w:rPr>
        <w:t>alten Simonalm und vielen verhexten Ah- &amp; Oh-Phänomenen.</w:t>
      </w:r>
    </w:p>
    <w:p w14:paraId="03D3BA1C" w14:textId="77777777" w:rsidR="00D52FAD" w:rsidRDefault="00D52FAD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Das Thema Wasser spielt eine zentrale Rolle: Über </w:t>
      </w:r>
      <w:r w:rsidR="00422868">
        <w:rPr>
          <w:rFonts w:ascii="Myriad Pro" w:hAnsi="Myriad Pro"/>
          <w:sz w:val="20"/>
        </w:rPr>
        <w:t>60</w:t>
      </w:r>
      <w:r>
        <w:rPr>
          <w:rFonts w:ascii="Myriad Pro" w:hAnsi="Myriad Pro"/>
          <w:sz w:val="20"/>
        </w:rPr>
        <w:t xml:space="preserve"> Stationen </w:t>
      </w:r>
      <w:r w:rsidR="00C2413D">
        <w:rPr>
          <w:rFonts w:ascii="Myriad Pro" w:hAnsi="Myriad Pro"/>
          <w:sz w:val="20"/>
        </w:rPr>
        <w:t>zu diesem</w:t>
      </w:r>
      <w:r>
        <w:rPr>
          <w:rFonts w:ascii="Myriad Pro" w:hAnsi="Myriad Pro"/>
          <w:sz w:val="20"/>
        </w:rPr>
        <w:t xml:space="preserve"> Thema sowie der längste Barfußweg Österreichs laden zum Erkunden ein. Bei heißem Wetter sind Pritscheln und Plantschen angesagt. Die </w:t>
      </w:r>
      <w:proofErr w:type="spellStart"/>
      <w:r>
        <w:rPr>
          <w:rFonts w:ascii="Myriad Pro" w:hAnsi="Myriad Pro"/>
          <w:sz w:val="20"/>
        </w:rPr>
        <w:t>Indooranlage</w:t>
      </w:r>
      <w:proofErr w:type="spellEnd"/>
      <w:r>
        <w:rPr>
          <w:rFonts w:ascii="Myriad Pro" w:hAnsi="Myriad Pro"/>
          <w:sz w:val="20"/>
        </w:rPr>
        <w:t xml:space="preserve"> „Blaues Wunder“ präsentiert die Geheimnisse und Mysterien des Elementes Wassers.</w:t>
      </w:r>
    </w:p>
    <w:p w14:paraId="6C97727A" w14:textId="77777777" w:rsidR="00F82205" w:rsidRDefault="00F82205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Außerdem kann man hier </w:t>
      </w:r>
      <w:r w:rsidR="008D0C40">
        <w:rPr>
          <w:rFonts w:ascii="Myriad Pro" w:hAnsi="Myriad Pro"/>
          <w:sz w:val="20"/>
        </w:rPr>
        <w:t xml:space="preserve">jene </w:t>
      </w:r>
      <w:r w:rsidR="0070223D">
        <w:rPr>
          <w:rFonts w:ascii="Myriad Pro" w:hAnsi="Myriad Pro"/>
          <w:sz w:val="20"/>
        </w:rPr>
        <w:t>Hexen</w:t>
      </w:r>
      <w:r>
        <w:rPr>
          <w:rFonts w:ascii="Myriad Pro" w:hAnsi="Myriad Pro"/>
          <w:sz w:val="20"/>
        </w:rPr>
        <w:t xml:space="preserve"> antreffen, nach </w:t>
      </w:r>
      <w:r w:rsidR="003F3F52">
        <w:rPr>
          <w:rFonts w:ascii="Myriad Pro" w:hAnsi="Myriad Pro"/>
          <w:sz w:val="20"/>
        </w:rPr>
        <w:t>welchen</w:t>
      </w:r>
      <w:r>
        <w:rPr>
          <w:rFonts w:ascii="Myriad Pro" w:hAnsi="Myriad Pro"/>
          <w:sz w:val="20"/>
        </w:rPr>
        <w:t xml:space="preserve"> das Hexenwasser </w:t>
      </w:r>
      <w:r w:rsidR="00571DBB">
        <w:rPr>
          <w:rFonts w:ascii="Myriad Pro" w:hAnsi="Myriad Pro"/>
          <w:sz w:val="20"/>
        </w:rPr>
        <w:t>benannt worden ist</w:t>
      </w:r>
      <w:r>
        <w:rPr>
          <w:rFonts w:ascii="Myriad Pro" w:hAnsi="Myriad Pro"/>
          <w:sz w:val="20"/>
        </w:rPr>
        <w:t xml:space="preserve">! Die Damen mit </w:t>
      </w:r>
      <w:proofErr w:type="spellStart"/>
      <w:r>
        <w:rPr>
          <w:rFonts w:ascii="Myriad Pro" w:hAnsi="Myriad Pro"/>
          <w:sz w:val="20"/>
        </w:rPr>
        <w:t>Spitzhut</w:t>
      </w:r>
      <w:proofErr w:type="spellEnd"/>
      <w:r>
        <w:rPr>
          <w:rFonts w:ascii="Myriad Pro" w:hAnsi="Myriad Pro"/>
          <w:sz w:val="20"/>
        </w:rPr>
        <w:t xml:space="preserve"> und Besen „verhexen“ Groß und Klein und verbreiten stets gute Laune.</w:t>
      </w:r>
    </w:p>
    <w:p w14:paraId="090F95E7" w14:textId="77777777" w:rsidR="00713951" w:rsidRPr="00713951" w:rsidRDefault="00713951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713951">
        <w:rPr>
          <w:rFonts w:ascii="Myriad Pro" w:hAnsi="Myriad Pro"/>
          <w:sz w:val="20"/>
        </w:rPr>
        <w:t xml:space="preserve">Ergänzend zum riesigen Angebot an Erlebnissen - Steinmühle, Hexenschirme, Bienenhaus, Barfußweg, Sonnenuhren, </w:t>
      </w:r>
      <w:proofErr w:type="spellStart"/>
      <w:r w:rsidRPr="00713951">
        <w:rPr>
          <w:rFonts w:ascii="Myriad Pro" w:hAnsi="Myriad Pro"/>
          <w:sz w:val="20"/>
        </w:rPr>
        <w:t>Simonalm</w:t>
      </w:r>
      <w:proofErr w:type="spellEnd"/>
      <w:r w:rsidRPr="00713951">
        <w:rPr>
          <w:rFonts w:ascii="Myriad Pro" w:hAnsi="Myriad Pro"/>
          <w:sz w:val="20"/>
        </w:rPr>
        <w:t xml:space="preserve">, Klangsteine, Feuerplatz, Sölde, </w:t>
      </w:r>
      <w:proofErr w:type="spellStart"/>
      <w:r w:rsidRPr="00713951">
        <w:rPr>
          <w:rFonts w:ascii="Myriad Pro" w:hAnsi="Myriad Pro"/>
          <w:sz w:val="20"/>
        </w:rPr>
        <w:t>Blaues</w:t>
      </w:r>
      <w:proofErr w:type="spellEnd"/>
      <w:r w:rsidRPr="00713951">
        <w:rPr>
          <w:rFonts w:ascii="Myriad Pro" w:hAnsi="Myriad Pro"/>
          <w:sz w:val="20"/>
        </w:rPr>
        <w:t xml:space="preserve"> Wunder, Kirschgarten, Hexentopf, Brot backen, Schuhmuseum, Windharfe, Kneippbecken, Hexen </w:t>
      </w:r>
      <w:proofErr w:type="spellStart"/>
      <w:r w:rsidRPr="00713951">
        <w:rPr>
          <w:rFonts w:ascii="Myriad Pro" w:hAnsi="Myriad Pro"/>
          <w:sz w:val="20"/>
        </w:rPr>
        <w:t>Schaffelbad</w:t>
      </w:r>
      <w:proofErr w:type="spellEnd"/>
      <w:r w:rsidRPr="00713951">
        <w:rPr>
          <w:rFonts w:ascii="Myriad Pro" w:hAnsi="Myriad Pro"/>
          <w:sz w:val="20"/>
        </w:rPr>
        <w:t xml:space="preserve">, ... – dürfen sich die Gäste des Hexenwassers heuer auf </w:t>
      </w:r>
      <w:r>
        <w:rPr>
          <w:rFonts w:ascii="Myriad Pro" w:hAnsi="Myriad Pro"/>
          <w:sz w:val="20"/>
        </w:rPr>
        <w:t xml:space="preserve">den neuen Themenschwerpunkt freuen </w:t>
      </w:r>
      <w:r w:rsidRPr="00713951">
        <w:rPr>
          <w:rFonts w:ascii="Myriad Pro" w:hAnsi="Myriad Pro"/>
          <w:sz w:val="20"/>
        </w:rPr>
        <w:t xml:space="preserve">: Die uns alle so (scheinbar) vertraute Kuh wird in diesem Sommer ganz genau unter die Lupe genommen und auf ein wertschätzendes Podest gestellt. </w:t>
      </w:r>
    </w:p>
    <w:p w14:paraId="35F681D4" w14:textId="77777777" w:rsidR="00897331" w:rsidRDefault="00897331" w:rsidP="00BA770B">
      <w:pPr>
        <w:spacing w:line="276" w:lineRule="auto"/>
        <w:jc w:val="both"/>
        <w:rPr>
          <w:rFonts w:ascii="Myriad Pro" w:hAnsi="Myriad Pro"/>
          <w:b/>
          <w:sz w:val="22"/>
        </w:rPr>
      </w:pPr>
    </w:p>
    <w:p w14:paraId="4CDF83B9" w14:textId="77777777" w:rsidR="00D52FAD" w:rsidRPr="00D52FAD" w:rsidRDefault="00D52FAD" w:rsidP="00BA770B">
      <w:pPr>
        <w:spacing w:line="276" w:lineRule="auto"/>
        <w:jc w:val="both"/>
        <w:rPr>
          <w:rFonts w:ascii="Myriad Pro" w:hAnsi="Myriad Pro"/>
          <w:b/>
          <w:sz w:val="22"/>
        </w:rPr>
      </w:pPr>
      <w:r w:rsidRPr="00D52FAD">
        <w:rPr>
          <w:rFonts w:ascii="Myriad Pro" w:hAnsi="Myriad Pro"/>
          <w:b/>
          <w:sz w:val="22"/>
        </w:rPr>
        <w:t>Alpinolino Westendorf</w:t>
      </w:r>
    </w:p>
    <w:p w14:paraId="35CD24A7" w14:textId="77777777" w:rsidR="0010580F" w:rsidRDefault="0010580F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</w:t>
      </w:r>
      <w:r w:rsidRPr="0010580F">
        <w:rPr>
          <w:rFonts w:ascii="Myriad Pro" w:hAnsi="Myriad Pro"/>
          <w:sz w:val="20"/>
        </w:rPr>
        <w:t>m Alpinolino Westendorf, dem alpinen Entdeckerpark dreht sich alles um Spaß und Abenteuerlust.</w:t>
      </w:r>
    </w:p>
    <w:p w14:paraId="1A03E958" w14:textId="77777777" w:rsidR="00B215CF" w:rsidRDefault="0010580F" w:rsidP="00BA770B">
      <w:pPr>
        <w:spacing w:line="276" w:lineRule="auto"/>
        <w:jc w:val="both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Kleine und große</w:t>
      </w:r>
      <w:r w:rsidR="00D52FAD">
        <w:rPr>
          <w:rFonts w:ascii="Myriad Pro" w:hAnsi="Myriad Pro"/>
          <w:sz w:val="20"/>
        </w:rPr>
        <w:t xml:space="preserve"> Alpendetektive </w:t>
      </w:r>
      <w:r w:rsidR="00B215CF">
        <w:rPr>
          <w:rFonts w:ascii="Myriad Pro" w:hAnsi="Myriad Pro"/>
          <w:sz w:val="20"/>
        </w:rPr>
        <w:t xml:space="preserve">können </w:t>
      </w:r>
      <w:r w:rsidR="00D52FAD">
        <w:rPr>
          <w:rFonts w:ascii="Myriad Pro" w:hAnsi="Myriad Pro"/>
          <w:sz w:val="20"/>
        </w:rPr>
        <w:t>sich über noch mehr Rätselspaß</w:t>
      </w:r>
      <w:r w:rsidR="00B215CF">
        <w:rPr>
          <w:rFonts w:ascii="Myriad Pro" w:hAnsi="Myriad Pro"/>
          <w:sz w:val="20"/>
        </w:rPr>
        <w:t xml:space="preserve"> freuen</w:t>
      </w:r>
      <w:r w:rsidR="00D52FAD">
        <w:rPr>
          <w:rFonts w:ascii="Myriad Pro" w:hAnsi="Myriad Pro"/>
          <w:sz w:val="20"/>
        </w:rPr>
        <w:t>.</w:t>
      </w:r>
      <w:r>
        <w:rPr>
          <w:rFonts w:ascii="Myriad Pro" w:hAnsi="Myriad Pro"/>
          <w:sz w:val="20"/>
        </w:rPr>
        <w:t xml:space="preserve"> </w:t>
      </w:r>
    </w:p>
    <w:p w14:paraId="231BA42C" w14:textId="77777777" w:rsidR="0010580F" w:rsidRPr="0010580F" w:rsidRDefault="0010580F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10580F">
        <w:rPr>
          <w:rFonts w:ascii="Myriad Pro" w:hAnsi="Myriad Pro"/>
          <w:sz w:val="20"/>
        </w:rPr>
        <w:t xml:space="preserve">Von „Schau!“ bis „Wow!“: Für schlaue Füchse, flinke Wiesel und echte Forschergeister geht’s im Alpinolino auf eine spannende Entdeckungsreise zwischen Talkaser und Choralpe. </w:t>
      </w:r>
    </w:p>
    <w:p w14:paraId="7675DF3B" w14:textId="77777777" w:rsidR="00D52FAD" w:rsidRPr="00105C1F" w:rsidRDefault="0010580F" w:rsidP="00BA770B">
      <w:pPr>
        <w:spacing w:line="276" w:lineRule="auto"/>
        <w:jc w:val="both"/>
        <w:rPr>
          <w:rFonts w:ascii="Myriad Pro" w:hAnsi="Myriad Pro"/>
          <w:sz w:val="20"/>
        </w:rPr>
      </w:pPr>
      <w:r w:rsidRPr="0010580F">
        <w:rPr>
          <w:rFonts w:ascii="Myriad Pro" w:hAnsi="Myriad Pro"/>
          <w:sz w:val="20"/>
        </w:rPr>
        <w:t>Am „Himmelsteig“, „Holzwurmweg“ und „Adlerhorst“ warten viele tierische Rätsel, jede Meng</w:t>
      </w:r>
      <w:r w:rsidR="00B215CF">
        <w:rPr>
          <w:rFonts w:ascii="Myriad Pro" w:hAnsi="Myriad Pro"/>
          <w:sz w:val="20"/>
        </w:rPr>
        <w:t>e Spaß und noch mehr Naturwunder</w:t>
      </w:r>
      <w:r w:rsidRPr="0010580F">
        <w:rPr>
          <w:rFonts w:ascii="Myriad Pro" w:hAnsi="Myriad Pro"/>
          <w:sz w:val="20"/>
        </w:rPr>
        <w:t xml:space="preserve">. Besonders </w:t>
      </w:r>
      <w:r w:rsidR="00B215CF">
        <w:rPr>
          <w:rFonts w:ascii="Myriad Pro" w:hAnsi="Myriad Pro"/>
          <w:sz w:val="20"/>
        </w:rPr>
        <w:t>toll wird es</w:t>
      </w:r>
      <w:r w:rsidRPr="0010580F">
        <w:rPr>
          <w:rFonts w:ascii="Myriad Pro" w:hAnsi="Myriad Pro"/>
          <w:sz w:val="20"/>
        </w:rPr>
        <w:t xml:space="preserve"> </w:t>
      </w:r>
      <w:r w:rsidR="003F3F52">
        <w:rPr>
          <w:rFonts w:ascii="Myriad Pro" w:hAnsi="Myriad Pro"/>
          <w:sz w:val="20"/>
        </w:rPr>
        <w:t>jeden Montag im Juli und August</w:t>
      </w:r>
      <w:r w:rsidRPr="0010580F">
        <w:rPr>
          <w:rFonts w:ascii="Myriad Pro" w:hAnsi="Myriad Pro"/>
          <w:sz w:val="20"/>
        </w:rPr>
        <w:t xml:space="preserve"> bei den Alpinolino-Kinderfesten für alle von 4 bis 12 Jahren (10.30 – 14</w:t>
      </w:r>
      <w:r w:rsidR="00BA770B">
        <w:rPr>
          <w:rFonts w:ascii="Myriad Pro" w:hAnsi="Myriad Pro"/>
          <w:sz w:val="20"/>
        </w:rPr>
        <w:t>.00</w:t>
      </w:r>
      <w:r w:rsidRPr="0010580F">
        <w:rPr>
          <w:rFonts w:ascii="Myriad Pro" w:hAnsi="Myriad Pro"/>
          <w:sz w:val="20"/>
        </w:rPr>
        <w:t xml:space="preserve"> Uhr).</w:t>
      </w:r>
      <w:r w:rsidR="00447534">
        <w:rPr>
          <w:rFonts w:ascii="Myriad Pro" w:hAnsi="Myriad Pro"/>
          <w:sz w:val="20"/>
        </w:rPr>
        <w:br/>
      </w:r>
    </w:p>
    <w:p w14:paraId="2301E3EE" w14:textId="77777777" w:rsidR="00D52FAD" w:rsidRPr="00502CAD" w:rsidRDefault="00D52FAD" w:rsidP="00BA770B">
      <w:pPr>
        <w:pBdr>
          <w:top w:val="single" w:sz="4" w:space="5" w:color="auto"/>
          <w:bottom w:val="single" w:sz="4" w:space="4" w:color="auto"/>
        </w:pBdr>
        <w:spacing w:line="276" w:lineRule="auto"/>
        <w:ind w:right="-142"/>
        <w:jc w:val="both"/>
        <w:rPr>
          <w:rFonts w:ascii="Myriad Pro" w:hAnsi="Myriad Pro"/>
          <w:i/>
          <w:sz w:val="18"/>
        </w:rPr>
      </w:pPr>
      <w:r w:rsidRPr="00502CAD">
        <w:rPr>
          <w:rFonts w:ascii="Myriad Pro" w:hAnsi="Myriad Pro"/>
          <w:i/>
          <w:sz w:val="18"/>
        </w:rPr>
        <w:t xml:space="preserve">Einsteigen &amp; Erleben: Österreichs größtes Bergerlebnis wartet! Die </w:t>
      </w:r>
      <w:r w:rsidR="003F3F52">
        <w:rPr>
          <w:rFonts w:ascii="Myriad Pro" w:hAnsi="Myriad Pro"/>
          <w:i/>
          <w:sz w:val="18"/>
        </w:rPr>
        <w:t>Sommer-Bergbahnen</w:t>
      </w:r>
      <w:r w:rsidRPr="00502CAD">
        <w:rPr>
          <w:rFonts w:ascii="Myriad Pro" w:hAnsi="Myriad Pro"/>
          <w:i/>
          <w:sz w:val="18"/>
        </w:rPr>
        <w:t xml:space="preserve"> Wil</w:t>
      </w:r>
      <w:r w:rsidR="002F2C04">
        <w:rPr>
          <w:rFonts w:ascii="Myriad Pro" w:hAnsi="Myriad Pro"/>
          <w:i/>
          <w:sz w:val="18"/>
        </w:rPr>
        <w:t xml:space="preserve">der Kaiser – Brixental bieten </w:t>
      </w:r>
      <w:r w:rsidR="008218FF">
        <w:rPr>
          <w:rFonts w:ascii="Myriad Pro" w:hAnsi="Myriad Pro"/>
          <w:i/>
          <w:sz w:val="18"/>
        </w:rPr>
        <w:t xml:space="preserve">7 </w:t>
      </w:r>
      <w:r w:rsidR="002F2C04">
        <w:rPr>
          <w:rFonts w:ascii="Myriad Pro" w:hAnsi="Myriad Pro"/>
          <w:i/>
          <w:sz w:val="18"/>
        </w:rPr>
        <w:t>Berg</w:t>
      </w:r>
      <w:r w:rsidR="003F3F52">
        <w:rPr>
          <w:rFonts w:ascii="Myriad Pro" w:hAnsi="Myriad Pro"/>
          <w:i/>
          <w:sz w:val="18"/>
        </w:rPr>
        <w:t>ErlebnisW</w:t>
      </w:r>
      <w:r w:rsidRPr="00502CAD">
        <w:rPr>
          <w:rFonts w:ascii="Myriad Pro" w:hAnsi="Myriad Pro"/>
          <w:i/>
          <w:sz w:val="18"/>
        </w:rPr>
        <w:t xml:space="preserve">elten (Filzalmsee Brixen im Thale, </w:t>
      </w:r>
      <w:r w:rsidR="008218FF">
        <w:rPr>
          <w:rFonts w:ascii="Myriad Pro" w:hAnsi="Myriad Pro"/>
          <w:i/>
          <w:sz w:val="18"/>
        </w:rPr>
        <w:t xml:space="preserve">Astbergsee Going / Pony Alm, </w:t>
      </w:r>
      <w:r w:rsidRPr="00502CAD">
        <w:rPr>
          <w:rFonts w:ascii="Myriad Pro" w:hAnsi="Myriad Pro"/>
          <w:i/>
          <w:sz w:val="18"/>
        </w:rPr>
        <w:t>Ellmi</w:t>
      </w:r>
      <w:r w:rsidR="00BC70D6">
        <w:rPr>
          <w:rFonts w:ascii="Myriad Pro" w:hAnsi="Myriad Pro"/>
          <w:i/>
          <w:sz w:val="18"/>
        </w:rPr>
        <w:t>‘</w:t>
      </w:r>
      <w:r w:rsidRPr="00502CAD">
        <w:rPr>
          <w:rFonts w:ascii="Myriad Pro" w:hAnsi="Myriad Pro"/>
          <w:i/>
          <w:sz w:val="18"/>
        </w:rPr>
        <w:t>s Zauberwelt Ellmau, Hexenwasser Söll</w:t>
      </w:r>
      <w:r w:rsidR="003F3F52">
        <w:rPr>
          <w:rFonts w:ascii="Myriad Pro" w:hAnsi="Myriad Pro"/>
          <w:i/>
          <w:sz w:val="18"/>
        </w:rPr>
        <w:t xml:space="preserve"> Hohe Salve</w:t>
      </w:r>
      <w:r w:rsidRPr="00502CAD">
        <w:rPr>
          <w:rFonts w:ascii="Myriad Pro" w:hAnsi="Myriad Pro"/>
          <w:i/>
          <w:sz w:val="18"/>
        </w:rPr>
        <w:t>, Hohe Salve Hopfga</w:t>
      </w:r>
      <w:r w:rsidR="00BA770B">
        <w:rPr>
          <w:rFonts w:ascii="Myriad Pro" w:hAnsi="Myriad Pro"/>
          <w:i/>
          <w:sz w:val="18"/>
        </w:rPr>
        <w:t xml:space="preserve">rten </w:t>
      </w:r>
      <w:r w:rsidR="003F3F52">
        <w:rPr>
          <w:rFonts w:ascii="Myriad Pro" w:hAnsi="Myriad Pro"/>
          <w:i/>
          <w:sz w:val="18"/>
        </w:rPr>
        <w:t xml:space="preserve">Söll, KaiserWelt Scheffau &amp; </w:t>
      </w:r>
      <w:r w:rsidRPr="00502CAD">
        <w:rPr>
          <w:rFonts w:ascii="Myriad Pro" w:hAnsi="Myriad Pro"/>
          <w:i/>
          <w:sz w:val="18"/>
        </w:rPr>
        <w:t>Alpinolino Westendorf), bequem erreichbar mit 1</w:t>
      </w:r>
      <w:r w:rsidR="003F3F52">
        <w:rPr>
          <w:rFonts w:ascii="Myriad Pro" w:hAnsi="Myriad Pro"/>
          <w:i/>
          <w:sz w:val="18"/>
        </w:rPr>
        <w:t xml:space="preserve">3 </w:t>
      </w:r>
      <w:r w:rsidRPr="00502CAD">
        <w:rPr>
          <w:rFonts w:ascii="Myriad Pro" w:hAnsi="Myriad Pro"/>
          <w:i/>
          <w:sz w:val="18"/>
        </w:rPr>
        <w:t xml:space="preserve">modernen Liften. </w:t>
      </w:r>
      <w:r w:rsidR="0079169D">
        <w:rPr>
          <w:rFonts w:ascii="Myriad Pro" w:hAnsi="Myriad Pro"/>
          <w:i/>
          <w:sz w:val="18"/>
        </w:rPr>
        <w:t>Die Einrichtungen am Berg</w:t>
      </w:r>
      <w:r w:rsidR="003F3F52">
        <w:rPr>
          <w:rFonts w:ascii="Myriad Pro" w:hAnsi="Myriad Pro"/>
          <w:i/>
          <w:sz w:val="18"/>
        </w:rPr>
        <w:t xml:space="preserve"> </w:t>
      </w:r>
      <w:r w:rsidRPr="00502CAD">
        <w:rPr>
          <w:rFonts w:ascii="Myriad Pro" w:hAnsi="Myriad Pro"/>
          <w:i/>
          <w:sz w:val="18"/>
        </w:rPr>
        <w:t xml:space="preserve">sind </w:t>
      </w:r>
      <w:proofErr w:type="spellStart"/>
      <w:r w:rsidRPr="00502CAD">
        <w:rPr>
          <w:rFonts w:ascii="Myriad Pro" w:hAnsi="Myriad Pro"/>
          <w:i/>
          <w:sz w:val="18"/>
        </w:rPr>
        <w:t>großteils</w:t>
      </w:r>
      <w:proofErr w:type="spellEnd"/>
      <w:r w:rsidRPr="00502CAD">
        <w:rPr>
          <w:rFonts w:ascii="Myriad Pro" w:hAnsi="Myriad Pro"/>
          <w:i/>
          <w:sz w:val="18"/>
        </w:rPr>
        <w:t xml:space="preserve"> mit Kinderwagen und Rollstuhl befahrbar. </w:t>
      </w:r>
      <w:r w:rsidR="00BC70D6" w:rsidRPr="00502CAD">
        <w:rPr>
          <w:rFonts w:ascii="Myriad Pro" w:hAnsi="Myriad Pro"/>
          <w:i/>
          <w:sz w:val="18"/>
        </w:rPr>
        <w:t xml:space="preserve">Gratis </w:t>
      </w:r>
      <w:r w:rsidR="00BC70D6">
        <w:rPr>
          <w:rFonts w:ascii="Myriad Pro" w:hAnsi="Myriad Pro"/>
          <w:i/>
          <w:sz w:val="18"/>
        </w:rPr>
        <w:t xml:space="preserve">Wander- und Bäderbus: Der „Kaiser-Jet“ verkehrt täglich </w:t>
      </w:r>
      <w:r w:rsidRPr="00502CAD">
        <w:rPr>
          <w:rFonts w:ascii="Myriad Pro" w:hAnsi="Myriad Pro"/>
          <w:i/>
          <w:sz w:val="18"/>
        </w:rPr>
        <w:t>zwischen Goi</w:t>
      </w:r>
      <w:r w:rsidR="00BC70D6">
        <w:rPr>
          <w:rFonts w:ascii="Myriad Pro" w:hAnsi="Myriad Pro"/>
          <w:i/>
          <w:sz w:val="18"/>
        </w:rPr>
        <w:t xml:space="preserve">ng, Ellmau, Scheffau und Söll. Zudem gibt es </w:t>
      </w:r>
      <w:r w:rsidRPr="00502CAD">
        <w:rPr>
          <w:rFonts w:ascii="Myriad Pro" w:hAnsi="Myriad Pro"/>
          <w:i/>
          <w:sz w:val="18"/>
        </w:rPr>
        <w:t>bei 2</w:t>
      </w:r>
      <w:r w:rsidR="00BA770B">
        <w:rPr>
          <w:rFonts w:ascii="Myriad Pro" w:hAnsi="Myriad Pro"/>
          <w:i/>
          <w:sz w:val="18"/>
        </w:rPr>
        <w:t>7</w:t>
      </w:r>
      <w:r w:rsidRPr="00502CAD">
        <w:rPr>
          <w:rFonts w:ascii="Myriad Pro" w:hAnsi="Myriad Pro"/>
          <w:i/>
          <w:sz w:val="18"/>
        </w:rPr>
        <w:t xml:space="preserve"> </w:t>
      </w:r>
      <w:r w:rsidR="00BC70D6">
        <w:rPr>
          <w:rFonts w:ascii="Myriad Pro" w:hAnsi="Myriad Pro"/>
          <w:i/>
          <w:sz w:val="18"/>
        </w:rPr>
        <w:t xml:space="preserve">ausgewählten </w:t>
      </w:r>
      <w:r w:rsidRPr="00502CAD">
        <w:rPr>
          <w:rFonts w:ascii="Myriad Pro" w:hAnsi="Myriad Pro"/>
          <w:i/>
          <w:sz w:val="18"/>
        </w:rPr>
        <w:t>Bonus-Partnern</w:t>
      </w:r>
      <w:r w:rsidR="00BC70D6" w:rsidRPr="00BC70D6">
        <w:rPr>
          <w:rFonts w:ascii="Myriad Pro" w:hAnsi="Myriad Pro"/>
          <w:i/>
          <w:sz w:val="18"/>
        </w:rPr>
        <w:t xml:space="preserve"> </w:t>
      </w:r>
      <w:r w:rsidR="00BC70D6">
        <w:rPr>
          <w:rFonts w:ascii="Myriad Pro" w:hAnsi="Myriad Pro"/>
          <w:i/>
          <w:sz w:val="18"/>
        </w:rPr>
        <w:t>b</w:t>
      </w:r>
      <w:r w:rsidR="00BC70D6" w:rsidRPr="00502CAD">
        <w:rPr>
          <w:rFonts w:ascii="Myriad Pro" w:hAnsi="Myriad Pro"/>
          <w:i/>
          <w:sz w:val="18"/>
        </w:rPr>
        <w:t>esondere Vergünstigungen</w:t>
      </w:r>
      <w:r w:rsidR="00BC70D6">
        <w:rPr>
          <w:rFonts w:ascii="Myriad Pro" w:hAnsi="Myriad Pro"/>
          <w:i/>
          <w:sz w:val="18"/>
        </w:rPr>
        <w:t xml:space="preserve"> bis zu 50%</w:t>
      </w:r>
      <w:r w:rsidRPr="00502CAD">
        <w:rPr>
          <w:rFonts w:ascii="Myriad Pro" w:hAnsi="Myriad Pro"/>
          <w:i/>
          <w:sz w:val="18"/>
        </w:rPr>
        <w:t xml:space="preserve">. </w:t>
      </w:r>
    </w:p>
    <w:p w14:paraId="1A91E0EE" w14:textId="77777777" w:rsidR="00D52FAD" w:rsidRPr="000C421C" w:rsidRDefault="00D52FAD" w:rsidP="00BA770B">
      <w:pPr>
        <w:tabs>
          <w:tab w:val="left" w:pos="2127"/>
        </w:tabs>
        <w:spacing w:line="276" w:lineRule="auto"/>
        <w:ind w:right="-6"/>
        <w:jc w:val="both"/>
        <w:rPr>
          <w:rFonts w:ascii="Verdana" w:hAnsi="Verdana"/>
          <w:color w:val="000000"/>
          <w:sz w:val="8"/>
          <w:szCs w:val="20"/>
        </w:rPr>
      </w:pPr>
    </w:p>
    <w:p w14:paraId="696EB82A" w14:textId="77777777" w:rsidR="00D52FAD" w:rsidRPr="005951C6" w:rsidRDefault="00D52FAD" w:rsidP="00BA770B">
      <w:pPr>
        <w:tabs>
          <w:tab w:val="left" w:pos="2127"/>
        </w:tabs>
        <w:spacing w:line="276" w:lineRule="auto"/>
        <w:ind w:right="-6"/>
        <w:jc w:val="both"/>
        <w:rPr>
          <w:rFonts w:ascii="Myriad Pro" w:hAnsi="Myriad Pro"/>
          <w:color w:val="000000"/>
          <w:sz w:val="20"/>
          <w:szCs w:val="20"/>
        </w:rPr>
      </w:pPr>
      <w:r w:rsidRPr="005951C6">
        <w:rPr>
          <w:rFonts w:ascii="Myriad Pro" w:hAnsi="Myriad Pro"/>
          <w:color w:val="000000"/>
          <w:sz w:val="20"/>
          <w:szCs w:val="20"/>
        </w:rPr>
        <w:t>INFORMATION</w:t>
      </w:r>
      <w:r w:rsidRPr="005951C6">
        <w:rPr>
          <w:rFonts w:ascii="Myriad Pro" w:hAnsi="Myriad Pro"/>
          <w:color w:val="000000"/>
          <w:sz w:val="20"/>
          <w:szCs w:val="20"/>
        </w:rPr>
        <w:tab/>
        <w:t>SkiWelt Wilder Kaiser - Brixental  Marketing GmbH</w:t>
      </w:r>
    </w:p>
    <w:p w14:paraId="579C1BD1" w14:textId="77777777" w:rsidR="00D52FAD" w:rsidRPr="007C5D35" w:rsidRDefault="00D52FAD" w:rsidP="00BA770B">
      <w:pPr>
        <w:tabs>
          <w:tab w:val="left" w:pos="2127"/>
        </w:tabs>
        <w:spacing w:line="276" w:lineRule="auto"/>
        <w:ind w:right="-6"/>
        <w:jc w:val="both"/>
        <w:rPr>
          <w:rFonts w:ascii="Myriad Pro" w:hAnsi="Myriad Pro"/>
          <w:color w:val="000000"/>
          <w:sz w:val="20"/>
          <w:szCs w:val="20"/>
        </w:rPr>
      </w:pPr>
      <w:r w:rsidRPr="005951C6">
        <w:rPr>
          <w:rFonts w:ascii="Myriad Pro" w:hAnsi="Myriad Pro"/>
          <w:color w:val="000000"/>
          <w:sz w:val="20"/>
          <w:szCs w:val="20"/>
        </w:rPr>
        <w:tab/>
      </w:r>
      <w:r w:rsidRPr="007C5D35">
        <w:rPr>
          <w:rFonts w:ascii="Myriad Pro" w:hAnsi="Myriad Pro"/>
          <w:color w:val="000000"/>
          <w:sz w:val="20"/>
          <w:szCs w:val="20"/>
        </w:rPr>
        <w:t xml:space="preserve">A – 6306 Söll  | Tel: +43 5333 - 400 |  </w:t>
      </w:r>
      <w:proofErr w:type="spellStart"/>
      <w:r w:rsidRPr="007C5D35">
        <w:rPr>
          <w:rFonts w:ascii="Myriad Pro" w:hAnsi="Myriad Pro"/>
          <w:color w:val="000000"/>
          <w:sz w:val="20"/>
          <w:szCs w:val="20"/>
        </w:rPr>
        <w:t>e-Mail</w:t>
      </w:r>
      <w:proofErr w:type="spellEnd"/>
      <w:r w:rsidRPr="007C5D35">
        <w:rPr>
          <w:rFonts w:ascii="Myriad Pro" w:hAnsi="Myriad Pro"/>
          <w:color w:val="000000"/>
          <w:sz w:val="20"/>
          <w:szCs w:val="20"/>
        </w:rPr>
        <w:t>: office@skiwelt.at</w:t>
      </w:r>
    </w:p>
    <w:p w14:paraId="1AE404BC" w14:textId="77777777" w:rsidR="00D52FAD" w:rsidRPr="007C5D35" w:rsidRDefault="00D52FAD" w:rsidP="00BA770B">
      <w:pPr>
        <w:tabs>
          <w:tab w:val="left" w:pos="2127"/>
        </w:tabs>
        <w:spacing w:line="276" w:lineRule="auto"/>
        <w:ind w:right="-6"/>
        <w:jc w:val="both"/>
        <w:rPr>
          <w:rFonts w:ascii="Myriad Pro" w:hAnsi="Myriad Pro"/>
          <w:b/>
          <w:color w:val="000000"/>
          <w:sz w:val="20"/>
          <w:szCs w:val="20"/>
        </w:rPr>
      </w:pPr>
      <w:r w:rsidRPr="007C5D35">
        <w:rPr>
          <w:rFonts w:ascii="Verdana" w:hAnsi="Verdana"/>
          <w:b/>
          <w:color w:val="000000"/>
          <w:sz w:val="20"/>
          <w:szCs w:val="20"/>
        </w:rPr>
        <w:tab/>
      </w:r>
      <w:hyperlink r:id="rId6" w:history="1">
        <w:r w:rsidR="001E007E" w:rsidRPr="007C5D35">
          <w:rPr>
            <w:rStyle w:val="Hyperlink"/>
            <w:rFonts w:ascii="Verdana" w:hAnsi="Verdana"/>
            <w:b/>
            <w:sz w:val="12"/>
            <w:szCs w:val="20"/>
          </w:rPr>
          <w:t>www.skiwelt.at</w:t>
        </w:r>
      </w:hyperlink>
      <w:r w:rsidR="001E007E" w:rsidRPr="007C5D35">
        <w:rPr>
          <w:rFonts w:ascii="Verdana" w:hAnsi="Verdana"/>
          <w:b/>
          <w:color w:val="000000"/>
          <w:sz w:val="12"/>
          <w:szCs w:val="20"/>
        </w:rPr>
        <w:t xml:space="preserve"> |</w:t>
      </w:r>
      <w:r w:rsidR="001E007E" w:rsidRPr="007C5D35">
        <w:rPr>
          <w:rStyle w:val="Hyperlink"/>
          <w:sz w:val="18"/>
        </w:rPr>
        <w:t xml:space="preserve"> </w:t>
      </w:r>
      <w:hyperlink r:id="rId7" w:history="1">
        <w:r w:rsidR="001E007E" w:rsidRPr="007C5D35">
          <w:rPr>
            <w:rStyle w:val="Hyperlink"/>
            <w:rFonts w:ascii="Verdana" w:hAnsi="Verdana"/>
            <w:b/>
            <w:sz w:val="12"/>
            <w:szCs w:val="20"/>
          </w:rPr>
          <w:t>www.facebook.com/SkiWelt</w:t>
        </w:r>
      </w:hyperlink>
      <w:r w:rsidR="001E007E" w:rsidRPr="007C5D35">
        <w:rPr>
          <w:rStyle w:val="Hyperlink"/>
          <w:rFonts w:ascii="Verdana" w:hAnsi="Verdana"/>
          <w:b/>
          <w:sz w:val="12"/>
          <w:szCs w:val="20"/>
        </w:rPr>
        <w:t xml:space="preserve"> </w:t>
      </w:r>
      <w:r w:rsidR="001E007E" w:rsidRPr="007C5D35">
        <w:rPr>
          <w:rFonts w:ascii="Verdana" w:hAnsi="Verdana"/>
          <w:b/>
          <w:color w:val="000000"/>
          <w:sz w:val="12"/>
          <w:szCs w:val="20"/>
        </w:rPr>
        <w:t>|</w:t>
      </w:r>
      <w:r w:rsidR="001E007E" w:rsidRPr="007C5D35">
        <w:rPr>
          <w:rStyle w:val="Hyperlink"/>
          <w:sz w:val="18"/>
        </w:rPr>
        <w:t xml:space="preserve"> </w:t>
      </w:r>
      <w:r w:rsidR="001E007E" w:rsidRPr="007C5D35">
        <w:rPr>
          <w:rStyle w:val="Hyperlink"/>
          <w:rFonts w:ascii="Verdana" w:hAnsi="Verdana"/>
          <w:b/>
          <w:sz w:val="12"/>
          <w:szCs w:val="20"/>
        </w:rPr>
        <w:t>www.instagram.com/skiweltwilderkaiserbrixental</w:t>
      </w:r>
    </w:p>
    <w:p w14:paraId="389651AD" w14:textId="77777777" w:rsidR="00D52FAD" w:rsidRPr="005951C6" w:rsidRDefault="00D52FAD" w:rsidP="00BA770B">
      <w:pPr>
        <w:pBdr>
          <w:bottom w:val="single" w:sz="4" w:space="5" w:color="auto"/>
        </w:pBdr>
        <w:tabs>
          <w:tab w:val="left" w:pos="2127"/>
        </w:tabs>
        <w:spacing w:line="276" w:lineRule="auto"/>
        <w:ind w:right="-6"/>
        <w:jc w:val="both"/>
        <w:rPr>
          <w:rFonts w:ascii="Myriad Pro" w:hAnsi="Myriad Pro"/>
          <w:sz w:val="20"/>
          <w:szCs w:val="20"/>
        </w:rPr>
      </w:pPr>
      <w:r w:rsidRPr="005951C6">
        <w:rPr>
          <w:rFonts w:ascii="Myriad Pro" w:hAnsi="Myriad Pro"/>
          <w:sz w:val="20"/>
          <w:szCs w:val="20"/>
        </w:rPr>
        <w:t xml:space="preserve">RÜCKFRAGEN: </w:t>
      </w:r>
      <w:r w:rsidRPr="005951C6">
        <w:rPr>
          <w:rFonts w:ascii="Myriad Pro" w:hAnsi="Myriad Pro"/>
          <w:sz w:val="20"/>
          <w:szCs w:val="20"/>
        </w:rPr>
        <w:tab/>
        <w:t>Anita Baumgartner (</w:t>
      </w:r>
      <w:hyperlink r:id="rId8" w:history="1">
        <w:r w:rsidRPr="005951C6">
          <w:rPr>
            <w:rStyle w:val="Hyperlink"/>
            <w:rFonts w:ascii="Myriad Pro" w:hAnsi="Myriad Pro"/>
            <w:sz w:val="20"/>
            <w:szCs w:val="20"/>
          </w:rPr>
          <w:t>presse@skiwelt.at</w:t>
        </w:r>
      </w:hyperlink>
      <w:r w:rsidRPr="005951C6">
        <w:rPr>
          <w:rFonts w:ascii="Myriad Pro" w:hAnsi="Myriad Pro"/>
          <w:sz w:val="20"/>
          <w:szCs w:val="20"/>
        </w:rPr>
        <w:t>)</w:t>
      </w:r>
    </w:p>
    <w:p w14:paraId="79C82838" w14:textId="77777777" w:rsidR="00261147" w:rsidRDefault="00261147" w:rsidP="00BA770B">
      <w:pPr>
        <w:spacing w:line="276" w:lineRule="auto"/>
        <w:jc w:val="both"/>
      </w:pPr>
    </w:p>
    <w:sectPr w:rsidR="00261147" w:rsidSect="007C5D35">
      <w:headerReference w:type="default" r:id="rId9"/>
      <w:pgSz w:w="11900" w:h="16840"/>
      <w:pgMar w:top="1701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6276" w14:textId="77777777" w:rsidR="00D52FAD" w:rsidRDefault="00D52FAD" w:rsidP="00D52FAD">
      <w:r>
        <w:separator/>
      </w:r>
    </w:p>
  </w:endnote>
  <w:endnote w:type="continuationSeparator" w:id="0">
    <w:p w14:paraId="150F70BB" w14:textId="77777777" w:rsidR="00D52FAD" w:rsidRDefault="00D52FAD" w:rsidP="00D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EC66" w14:textId="77777777" w:rsidR="00D52FAD" w:rsidRDefault="00D52FAD" w:rsidP="00D52FAD">
      <w:r>
        <w:separator/>
      </w:r>
    </w:p>
  </w:footnote>
  <w:footnote w:type="continuationSeparator" w:id="0">
    <w:p w14:paraId="00EEAEE4" w14:textId="77777777" w:rsidR="00D52FAD" w:rsidRDefault="00D52FAD" w:rsidP="00D5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78D3" w14:textId="77777777" w:rsidR="000E6BD2" w:rsidRDefault="000E6BD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A0B5AB" wp14:editId="3A660F5A">
          <wp:simplePos x="0" y="0"/>
          <wp:positionH relativeFrom="column">
            <wp:posOffset>4731385</wp:posOffset>
          </wp:positionH>
          <wp:positionV relativeFrom="paragraph">
            <wp:posOffset>-297180</wp:posOffset>
          </wp:positionV>
          <wp:extent cx="1165860" cy="790575"/>
          <wp:effectExtent l="0" t="0" r="0" b="9525"/>
          <wp:wrapTight wrapText="bothSides">
            <wp:wrapPolygon edited="0">
              <wp:start x="0" y="0"/>
              <wp:lineTo x="0" y="21340"/>
              <wp:lineTo x="21176" y="21340"/>
              <wp:lineTo x="21176" y="0"/>
              <wp:lineTo x="0" y="0"/>
            </wp:wrapPolygon>
          </wp:wrapTight>
          <wp:docPr id="2" name="Grafik 2" descr="Bergbahn-Erlebnis-Card_DE_72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rgbahn-Erlebnis-Card_DE_72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AD"/>
    <w:rsid w:val="00001BB6"/>
    <w:rsid w:val="0003642E"/>
    <w:rsid w:val="00095360"/>
    <w:rsid w:val="000E6BD2"/>
    <w:rsid w:val="0010580F"/>
    <w:rsid w:val="0016788C"/>
    <w:rsid w:val="001A03D6"/>
    <w:rsid w:val="001A66A3"/>
    <w:rsid w:val="001E007E"/>
    <w:rsid w:val="00261147"/>
    <w:rsid w:val="002F2C04"/>
    <w:rsid w:val="003F3F52"/>
    <w:rsid w:val="00422868"/>
    <w:rsid w:val="00447534"/>
    <w:rsid w:val="00456D0E"/>
    <w:rsid w:val="004B547D"/>
    <w:rsid w:val="004F5173"/>
    <w:rsid w:val="00571DBB"/>
    <w:rsid w:val="005E7221"/>
    <w:rsid w:val="0066710C"/>
    <w:rsid w:val="006A574C"/>
    <w:rsid w:val="006F5106"/>
    <w:rsid w:val="0070223D"/>
    <w:rsid w:val="00713951"/>
    <w:rsid w:val="007235CA"/>
    <w:rsid w:val="00766366"/>
    <w:rsid w:val="0079169D"/>
    <w:rsid w:val="007C5D35"/>
    <w:rsid w:val="00806985"/>
    <w:rsid w:val="008218FF"/>
    <w:rsid w:val="00897331"/>
    <w:rsid w:val="008B4817"/>
    <w:rsid w:val="008D0C40"/>
    <w:rsid w:val="00976D68"/>
    <w:rsid w:val="009A23BE"/>
    <w:rsid w:val="009E54B4"/>
    <w:rsid w:val="00B215CF"/>
    <w:rsid w:val="00BA2728"/>
    <w:rsid w:val="00BA770B"/>
    <w:rsid w:val="00BC5376"/>
    <w:rsid w:val="00BC70D6"/>
    <w:rsid w:val="00C2413D"/>
    <w:rsid w:val="00CD2F96"/>
    <w:rsid w:val="00D52FAD"/>
    <w:rsid w:val="00E7334A"/>
    <w:rsid w:val="00ED717B"/>
    <w:rsid w:val="00F8220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B9A8"/>
  <w15:docId w15:val="{B17E7159-994E-49EA-A679-24E8203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52FA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FA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52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FA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F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FAD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kiWe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wel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User6</cp:lastModifiedBy>
  <cp:revision>39</cp:revision>
  <cp:lastPrinted>2018-03-29T14:26:00Z</cp:lastPrinted>
  <dcterms:created xsi:type="dcterms:W3CDTF">2018-02-02T17:01:00Z</dcterms:created>
  <dcterms:modified xsi:type="dcterms:W3CDTF">2020-04-14T09:36:00Z</dcterms:modified>
</cp:coreProperties>
</file>